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56FBB" w14:textId="5D8A2716" w:rsidR="006C54DC" w:rsidRDefault="006C54DC" w:rsidP="006C54DC">
      <w:pPr>
        <w:spacing w:after="0" w:line="240" w:lineRule="auto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E2997B" wp14:editId="60137E4E">
                <wp:simplePos x="0" y="0"/>
                <wp:positionH relativeFrom="column">
                  <wp:posOffset>-600075</wp:posOffset>
                </wp:positionH>
                <wp:positionV relativeFrom="paragraph">
                  <wp:posOffset>-647700</wp:posOffset>
                </wp:positionV>
                <wp:extent cx="7419975" cy="32956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9975" cy="3295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79251C" w14:textId="77777777" w:rsidR="006C54DC" w:rsidRPr="00151BD6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0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line="192" w:lineRule="auto"/>
                              <w:rPr>
                                <w:rFonts w:asciiTheme="minorBidi" w:hAnsiTheme="minorBidi"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151BD6">
                              <w:rPr>
                                <w:rFonts w:asciiTheme="minorBidi" w:hAnsiTheme="minorBidi"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نام</w:t>
                            </w:r>
                            <w:r w:rsidRPr="00151BD6">
                              <w:rPr>
                                <w:rFonts w:asciiTheme="minorBidi" w:hAnsiTheme="minorBidi"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و نام خانوادگی </w:t>
                            </w:r>
                            <w:r w:rsidRPr="00151BD6">
                              <w:rPr>
                                <w:rFonts w:asciiTheme="minorBidi" w:hAnsiTheme="minorBidi"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: منا </w:t>
                            </w:r>
                            <w:r w:rsidRPr="00BD71CE">
                              <w:rPr>
                                <w:rFonts w:asciiTheme="minorBidi" w:hAnsiTheme="minorBidi"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حافظ</w:t>
                            </w:r>
                            <w:r w:rsidRPr="00BD71CE">
                              <w:rPr>
                                <w:rFonts w:asciiTheme="minorBidi" w:hAnsiTheme="minorBidi"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BD71CE">
                              <w:rPr>
                                <w:rFonts w:asciiTheme="minorBidi" w:hAnsiTheme="minorBidi"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بخت</w:t>
                            </w:r>
                            <w:r w:rsidRPr="00BD71CE">
                              <w:rPr>
                                <w:rFonts w:asciiTheme="minorBidi" w:hAnsiTheme="minorBidi"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BD71CE">
                              <w:rPr>
                                <w:rFonts w:asciiTheme="minorBidi" w:hAnsiTheme="minorBidi" w:cs="B Titr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ار</w:t>
                            </w:r>
                            <w:r w:rsidRPr="00BD71CE">
                              <w:rPr>
                                <w:rFonts w:asciiTheme="minorBidi" w:hAnsiTheme="minorBidi"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</w:p>
                          <w:p w14:paraId="64915512" w14:textId="77777777" w:rsidR="006C54DC" w:rsidRPr="00151BD6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0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360" w:lineRule="auto"/>
                              <w:rPr>
                                <w:rFonts w:asciiTheme="minorBidi" w:hAnsiTheme="minorBidi" w:cs="B Titr"/>
                                <w:b/>
                                <w:bCs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151BD6">
                              <w:rPr>
                                <w:rFonts w:asciiTheme="minorBidi" w:hAnsiTheme="minorBidi"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عنوان شغلی</w:t>
                            </w:r>
                            <w:r w:rsidRPr="00151BD6">
                              <w:rPr>
                                <w:rFonts w:asciiTheme="minorBidi" w:hAnsiTheme="minorBidi"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: کارشناس پژوهش</w:t>
                            </w:r>
                          </w:p>
                          <w:p w14:paraId="367992B1" w14:textId="77777777" w:rsidR="006C54DC" w:rsidRPr="00BD71CE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0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360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 w:rsidRPr="00BD71CE">
                              <w:rPr>
                                <w:rFonts w:asciiTheme="minorBidi" w:hAnsiTheme="minorBidi" w:cs="B Nazanin"/>
                                <w:b/>
                                <w:bCs/>
                                <w:color w:val="FF0000"/>
                                <w:rtl/>
                              </w:rPr>
                              <w:t>درباره من</w:t>
                            </w:r>
                          </w:p>
                          <w:p w14:paraId="70FD7381" w14:textId="50C71B80" w:rsidR="006C54DC" w:rsidRPr="00FE58B5" w:rsidRDefault="006C54DC" w:rsidP="0041623A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0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360" w:lineRule="auto"/>
                              <w:jc w:val="both"/>
                              <w:rPr>
                                <w:rFonts w:asciiTheme="minorBidi" w:hAnsiTheme="minorBidi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E58B5">
                              <w:rPr>
                                <w:rFonts w:asciiTheme="minorBidi" w:hAnsiTheme="min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کارشناس پژوهش و فارغ التحصیل رشته آموزش بهداشت و ارتقاء سلامت با 19 سال سابقه کاری در دانشگاه های علوم پزشکی کشور ( اصفهان، کاشان و رفسنجان) می باشم. در حال حاضر در دانشگاه علوم پزشکی رفسنجان، دانشکده پیراپزشکی مشغول به کار بوده و فعالیتهای پژوهشی، اعتباربخشی، طراحی زیرساختهای سایت دانشکده را بر عهده دارم. رتبه 9 کشوری آزمون کارشناسی ارشد و از مهمترین فعالیتهای اینجانب، تالیف و ترجمه 2 کتاب در زمینه آموزش بهداشت، برگزاری کارگاه های پژوهشی، نگارش مقال</w:t>
                            </w: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ات</w:t>
                            </w:r>
                            <w:r w:rsidRPr="00FE58B5">
                              <w:rPr>
                                <w:rFonts w:asciiTheme="minorBidi" w:hAnsiTheme="min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انگلیسی و فارسی و طرح </w:t>
                            </w: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های </w:t>
                            </w:r>
                            <w:r w:rsidRPr="00FE58B5">
                              <w:rPr>
                                <w:rFonts w:asciiTheme="minorBidi" w:hAnsiTheme="min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پژوهشی</w:t>
                            </w: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به عنوان مجری و همکار</w:t>
                            </w:r>
                            <w:r w:rsidR="0041623A">
                              <w:rPr>
                                <w:rFonts w:asciiTheme="minorBidi" w:hAnsiTheme="min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و همچنین، </w:t>
                            </w:r>
                            <w:bookmarkStart w:id="0" w:name="_GoBack"/>
                            <w:bookmarkEnd w:id="0"/>
                            <w:r w:rsidRPr="00FE58B5">
                              <w:rPr>
                                <w:rFonts w:asciiTheme="minorBidi" w:hAnsiTheme="minorBidi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مشارکت در کنگره های ملی و بین المللی می باشد.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E2997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47.25pt;margin-top:-51pt;width:584.25pt;height:25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" filled="f" stroked="f" strokeweight=".5pt">
                <v:textbox>
                  <w:txbxContent>
                    <w:p w14:paraId="0A79251C" w14:textId="77777777" w:rsidR="006C54DC" w:rsidRPr="00151BD6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0" w:color="538135" w:themeColor="accent6" w:themeShade="BF"/>
                          <w:right w:val="single" w:sz="18" w:space="4" w:color="538135" w:themeColor="accent6" w:themeShade="BF"/>
                        </w:pBdr>
                        <w:spacing w:line="192" w:lineRule="auto"/>
                        <w:rPr>
                          <w:rFonts w:asciiTheme="minorBidi" w:hAnsiTheme="minorBidi" w:cs="B Tit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151BD6">
                        <w:rPr>
                          <w:rFonts w:asciiTheme="minorBidi" w:hAnsiTheme="minorBidi" w:cs="B Titr"/>
                          <w:b/>
                          <w:bCs/>
                          <w:sz w:val="28"/>
                          <w:szCs w:val="28"/>
                          <w:rtl/>
                        </w:rPr>
                        <w:t>نام</w:t>
                      </w:r>
                      <w:r w:rsidRPr="00151BD6">
                        <w:rPr>
                          <w:rFonts w:asciiTheme="minorBidi" w:hAnsiTheme="minorBidi"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Theme="minorBidi" w:hAnsiTheme="minorBidi"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و نام خانوادگی </w:t>
                      </w:r>
                      <w:r w:rsidRPr="00151BD6">
                        <w:rPr>
                          <w:rFonts w:asciiTheme="minorBidi" w:hAnsiTheme="minorBidi"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: منا </w:t>
                      </w:r>
                      <w:r w:rsidRPr="00BD71CE">
                        <w:rPr>
                          <w:rFonts w:asciiTheme="minorBidi" w:hAnsiTheme="minorBidi" w:cs="B Titr"/>
                          <w:b/>
                          <w:bCs/>
                          <w:sz w:val="28"/>
                          <w:szCs w:val="28"/>
                          <w:rtl/>
                        </w:rPr>
                        <w:t>حافظ</w:t>
                      </w:r>
                      <w:r w:rsidRPr="00BD71CE">
                        <w:rPr>
                          <w:rFonts w:asciiTheme="minorBidi" w:hAnsiTheme="minorBidi"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BD71CE">
                        <w:rPr>
                          <w:rFonts w:asciiTheme="minorBidi" w:hAnsiTheme="minorBidi" w:cs="B Titr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بخت</w:t>
                      </w:r>
                      <w:r w:rsidRPr="00BD71CE">
                        <w:rPr>
                          <w:rFonts w:asciiTheme="minorBidi" w:hAnsiTheme="minorBidi"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BD71CE">
                        <w:rPr>
                          <w:rFonts w:asciiTheme="minorBidi" w:hAnsiTheme="minorBidi" w:cs="B Titr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ار</w:t>
                      </w:r>
                      <w:r w:rsidRPr="00BD71CE">
                        <w:rPr>
                          <w:rFonts w:asciiTheme="minorBidi" w:hAnsiTheme="minorBidi"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</w:p>
                    <w:p w14:paraId="64915512" w14:textId="77777777" w:rsidR="006C54DC" w:rsidRPr="00151BD6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0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360" w:lineRule="auto"/>
                        <w:rPr>
                          <w:rFonts w:asciiTheme="minorBidi" w:hAnsiTheme="minorBidi" w:cs="B Titr"/>
                          <w:b/>
                          <w:bCs/>
                          <w:color w:val="538135" w:themeColor="accent6" w:themeShade="BF"/>
                          <w:sz w:val="28"/>
                          <w:szCs w:val="28"/>
                        </w:rPr>
                      </w:pPr>
                      <w:r w:rsidRPr="00151BD6">
                        <w:rPr>
                          <w:rFonts w:asciiTheme="minorBidi" w:hAnsiTheme="minorBidi" w:cs="B Titr"/>
                          <w:b/>
                          <w:bCs/>
                          <w:sz w:val="28"/>
                          <w:szCs w:val="28"/>
                          <w:rtl/>
                        </w:rPr>
                        <w:t>عنوان شغلی</w:t>
                      </w:r>
                      <w:r w:rsidRPr="00151BD6">
                        <w:rPr>
                          <w:rFonts w:asciiTheme="minorBidi" w:hAnsiTheme="minorBidi"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: کارشناس پژوهش</w:t>
                      </w:r>
                    </w:p>
                    <w:p w14:paraId="367992B1" w14:textId="77777777" w:rsidR="006C54DC" w:rsidRPr="00BD71CE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0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360" w:lineRule="auto"/>
                        <w:rPr>
                          <w:rFonts w:asciiTheme="minorBidi" w:hAnsiTheme="minorBidi" w:cs="B Nazanin"/>
                          <w:b/>
                          <w:bCs/>
                          <w:color w:val="FF0000"/>
                          <w:rtl/>
                        </w:rPr>
                      </w:pPr>
                      <w:r w:rsidRPr="00BD71CE">
                        <w:rPr>
                          <w:rFonts w:asciiTheme="minorBidi" w:hAnsiTheme="minorBidi" w:cs="B Nazanin"/>
                          <w:b/>
                          <w:bCs/>
                          <w:color w:val="FF0000"/>
                          <w:rtl/>
                        </w:rPr>
                        <w:t>درباره من</w:t>
                      </w:r>
                    </w:p>
                    <w:p w14:paraId="70FD7381" w14:textId="50C71B80" w:rsidR="006C54DC" w:rsidRPr="00FE58B5" w:rsidRDefault="006C54DC" w:rsidP="0041623A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0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360" w:lineRule="auto"/>
                        <w:jc w:val="both"/>
                        <w:rPr>
                          <w:rFonts w:asciiTheme="minorBidi" w:hAnsiTheme="minorBidi" w:cs="B Nazanin"/>
                          <w:b/>
                          <w:bCs/>
                          <w:sz w:val="24"/>
                          <w:szCs w:val="24"/>
                        </w:rPr>
                      </w:pPr>
                      <w:r w:rsidRPr="00FE58B5">
                        <w:rPr>
                          <w:rFonts w:asciiTheme="minorBidi" w:hAnsiTheme="minorBidi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کارشناس پژوهش و فارغ التحصیل رشته آموزش بهداشت و ارتقاء سلامت با 19 سال سابقه کاری در دانشگاه های علوم پزشکی کشور ( اصفهان، کاشان و رفسنجان) می باشم. در حال حاضر در دانشگاه علوم پزشکی رفسنجان، دانشکده پیراپزشکی مشغول به کار بوده و فعالیتهای پژوهشی، اعتباربخشی، طراحی زیرساختهای سایت دانشکده را بر عهده دارم. رتبه 9 کشوری آزمون کارشناسی ارشد و از مهمترین فعالیتهای اینجانب، تالیف و ترجمه 2 کتاب در زمینه آموزش بهداشت، برگزاری کارگاه های پژوهشی، نگارش مقال</w:t>
                      </w:r>
                      <w:r>
                        <w:rPr>
                          <w:rFonts w:asciiTheme="minorBidi" w:hAnsiTheme="minorBidi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ات</w:t>
                      </w:r>
                      <w:r w:rsidRPr="00FE58B5">
                        <w:rPr>
                          <w:rFonts w:asciiTheme="minorBidi" w:hAnsiTheme="minorBidi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انگلیسی و فارسی و طرح </w:t>
                      </w:r>
                      <w:r>
                        <w:rPr>
                          <w:rFonts w:asciiTheme="minorBidi" w:hAnsiTheme="minorBidi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های </w:t>
                      </w:r>
                      <w:r w:rsidRPr="00FE58B5">
                        <w:rPr>
                          <w:rFonts w:asciiTheme="minorBidi" w:hAnsiTheme="minorBidi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پژوهشی</w:t>
                      </w:r>
                      <w:r>
                        <w:rPr>
                          <w:rFonts w:asciiTheme="minorBidi" w:hAnsiTheme="minorBidi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به عنوان مجری و همکار</w:t>
                      </w:r>
                      <w:r w:rsidR="0041623A">
                        <w:rPr>
                          <w:rFonts w:asciiTheme="minorBidi" w:hAnsiTheme="minorBidi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و همچنین، </w:t>
                      </w:r>
                      <w:bookmarkStart w:id="1" w:name="_GoBack"/>
                      <w:bookmarkEnd w:id="1"/>
                      <w:r w:rsidRPr="00FE58B5">
                        <w:rPr>
                          <w:rFonts w:asciiTheme="minorBidi" w:hAnsiTheme="minorBidi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مشارکت در کنگره های ملی و بین المللی می باشد.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2D3299" wp14:editId="67536376">
                <wp:simplePos x="0" y="0"/>
                <wp:positionH relativeFrom="column">
                  <wp:posOffset>6962775</wp:posOffset>
                </wp:positionH>
                <wp:positionV relativeFrom="paragraph">
                  <wp:posOffset>-1076325</wp:posOffset>
                </wp:positionV>
                <wp:extent cx="2264410" cy="2609850"/>
                <wp:effectExtent l="0" t="0" r="2540" b="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4410" cy="26098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FF964" w14:textId="77777777" w:rsidR="006C54DC" w:rsidRDefault="006C54DC" w:rsidP="006C54DC">
                            <w:pPr>
                              <w:jc w:val="center"/>
                            </w:pPr>
                            <w:r w:rsidRPr="00BD71CE">
                              <w:rPr>
                                <w:noProof/>
                              </w:rPr>
                              <w:drawing>
                                <wp:inline distT="0" distB="0" distL="0" distR="0" wp14:anchorId="44273BB7" wp14:editId="302AA955">
                                  <wp:extent cx="1475740" cy="1704670"/>
                                  <wp:effectExtent l="0" t="0" r="0" b="0"/>
                                  <wp:docPr id="4" name="Picture 4" descr="C:\Users\MISS HAFEZI\Desktop\حافظی\photo1578844690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MISS HAFEZI\Desktop\حافظی\photo1578844690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8568" cy="17310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2D3299" id="Rectangle: Rounded Corners 1" o:spid="_x0000_s1027" style="position:absolute;left:0;text-align:left;margin-left:548.25pt;margin-top:-84.75pt;width:178.3pt;height:20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" fillcolor="#538135 [2409]" stroked="f" strokeweight="1pt">
                <v:stroke joinstyle="miter"/>
                <v:textbox>
                  <w:txbxContent>
                    <w:p w14:paraId="165FF964" w14:textId="77777777" w:rsidR="006C54DC" w:rsidRDefault="006C54DC" w:rsidP="006C54DC">
                      <w:pPr>
                        <w:jc w:val="center"/>
                      </w:pPr>
                      <w:r w:rsidRPr="00BD71CE">
                        <w:rPr>
                          <w:noProof/>
                        </w:rPr>
                        <w:drawing>
                          <wp:inline distT="0" distB="0" distL="0" distR="0" wp14:anchorId="44273BB7" wp14:editId="302AA955">
                            <wp:extent cx="1475740" cy="1704670"/>
                            <wp:effectExtent l="0" t="0" r="0" b="0"/>
                            <wp:docPr id="4" name="Picture 4" descr="C:\Users\MISS HAFEZI\Desktop\حافظی\photo1578844690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MISS HAFEZI\Desktop\حافظی\photo1578844690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98568" cy="17310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14:paraId="0BFC39F8" w14:textId="37950545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66489B2F" w14:textId="74B80D18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0A764DD8" w14:textId="1AD7519D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7794FCEE" w14:textId="7B024861" w:rsidR="006C54DC" w:rsidRDefault="00682C06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75DC66" wp14:editId="02E3565B">
                <wp:simplePos x="0" y="0"/>
                <wp:positionH relativeFrom="column">
                  <wp:posOffset>7030085</wp:posOffset>
                </wp:positionH>
                <wp:positionV relativeFrom="paragraph">
                  <wp:posOffset>107315</wp:posOffset>
                </wp:positionV>
                <wp:extent cx="2264410" cy="9411970"/>
                <wp:effectExtent l="0" t="0" r="2540" b="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4410" cy="941197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3630D1" id="Rectangle: Rounded Corners 2" o:spid="_x0000_s1026" style="position:absolute;left:0;text-align:left;margin-left:553.55pt;margin-top:8.45pt;width:178.3pt;height:7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" fillcolor="#a8d08d [1945]" stroked="f" strokeweight="1pt">
                <v:stroke joinstyle="miter"/>
              </v:roundrect>
            </w:pict>
          </mc:Fallback>
        </mc:AlternateContent>
      </w:r>
    </w:p>
    <w:p w14:paraId="29B82FC6" w14:textId="219F99FD" w:rsidR="006C54DC" w:rsidRDefault="00682C06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3F94BF" wp14:editId="2D5CF8B6">
                <wp:simplePos x="0" y="0"/>
                <wp:positionH relativeFrom="column">
                  <wp:posOffset>7103745</wp:posOffset>
                </wp:positionH>
                <wp:positionV relativeFrom="paragraph">
                  <wp:posOffset>58420</wp:posOffset>
                </wp:positionV>
                <wp:extent cx="2190115" cy="614426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115" cy="6144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672B8C" w14:textId="77777777" w:rsidR="006C54DC" w:rsidRPr="00682C06" w:rsidRDefault="006C54DC" w:rsidP="006C54D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682C06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342255900-034</w:t>
                            </w:r>
                          </w:p>
                          <w:p w14:paraId="4DFE7785" w14:textId="77777777" w:rsidR="006C54DC" w:rsidRPr="00682C06" w:rsidRDefault="006C54DC" w:rsidP="006C54D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82C06"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ایران، </w:t>
                            </w:r>
                            <w:r w:rsidRPr="00682C06">
                              <w:rPr>
                                <w:rFonts w:asciiTheme="minorBidi" w:hAnsiTheme="minorBidi" w:cs="B Nazanin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رفسنجان</w:t>
                            </w:r>
                            <w:r w:rsidRPr="00682C06"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682C06"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</w:rPr>
                              <w:sym w:font="Webdings" w:char="F048"/>
                            </w:r>
                          </w:p>
                          <w:p w14:paraId="363C051B" w14:textId="77777777" w:rsidR="006C54DC" w:rsidRPr="00682C06" w:rsidRDefault="006C54DC" w:rsidP="006C54D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82C06"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</w:rPr>
                              <w:t>http://paramed.rums.ir</w:t>
                            </w:r>
                          </w:p>
                          <w:p w14:paraId="379CA3D7" w14:textId="77777777" w:rsidR="006C54DC" w:rsidRPr="00682C06" w:rsidRDefault="006C54DC" w:rsidP="006C54DC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FFFFFF" w:themeColor="background1"/>
                              </w:rPr>
                            </w:pPr>
                          </w:p>
                          <w:p w14:paraId="0F465071" w14:textId="77777777" w:rsidR="006C54DC" w:rsidRPr="00682C06" w:rsidRDefault="006C54DC" w:rsidP="006C54DC">
                            <w:pPr>
                              <w:spacing w:after="0"/>
                              <w:jc w:val="center"/>
                              <w:rPr>
                                <w:rFonts w:asciiTheme="minorBidi" w:hAnsiTheme="minorBidi" w:cs="B Titr"/>
                                <w:color w:val="385623" w:themeColor="accent6" w:themeShade="80"/>
                              </w:rPr>
                            </w:pPr>
                          </w:p>
                          <w:p w14:paraId="1788B0A8" w14:textId="77777777" w:rsidR="006C54DC" w:rsidRPr="00682C06" w:rsidRDefault="006C54DC" w:rsidP="006C54DC">
                            <w:pPr>
                              <w:jc w:val="center"/>
                              <w:rPr>
                                <w:rFonts w:asciiTheme="minorBidi" w:hAnsiTheme="minorBidi" w:cs="B Titr"/>
                                <w:b/>
                                <w:bCs/>
                                <w:color w:val="385623" w:themeColor="accent6" w:themeShade="80"/>
                              </w:rPr>
                            </w:pPr>
                            <w:r w:rsidRPr="00682C06">
                              <w:rPr>
                                <w:rFonts w:asciiTheme="minorBidi" w:hAnsiTheme="minorBidi" w:cs="B Titr"/>
                                <w:b/>
                                <w:bCs/>
                                <w:color w:val="385623" w:themeColor="accent6" w:themeShade="80"/>
                                <w:rtl/>
                              </w:rPr>
                              <w:t>مهارت‌ها</w:t>
                            </w:r>
                          </w:p>
                          <w:p w14:paraId="71EDD9F2" w14:textId="77777777" w:rsidR="006C54DC" w:rsidRPr="00682C06" w:rsidRDefault="006C54DC" w:rsidP="006C54D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82C06"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</w:rPr>
                              <w:t>Photoshop</w:t>
                            </w:r>
                          </w:p>
                          <w:p w14:paraId="4CCF0C9A" w14:textId="77777777" w:rsidR="006C54DC" w:rsidRPr="00682C06" w:rsidRDefault="006C54DC" w:rsidP="006C54D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proofErr w:type="spellStart"/>
                            <w:r w:rsidRPr="00682C06"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</w:rPr>
                              <w:t>Camtasia</w:t>
                            </w:r>
                            <w:proofErr w:type="spellEnd"/>
                          </w:p>
                          <w:p w14:paraId="3E235B2B" w14:textId="77777777" w:rsidR="006C54DC" w:rsidRPr="00682C06" w:rsidRDefault="006C54DC" w:rsidP="006C54D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682C06"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</w:rPr>
                              <w:t xml:space="preserve">Search </w:t>
                            </w:r>
                          </w:p>
                          <w:p w14:paraId="6D6D57AF" w14:textId="77777777" w:rsidR="006C54DC" w:rsidRPr="00682C06" w:rsidRDefault="006C54DC" w:rsidP="006C54D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hAnsiTheme="minorBidi"/>
                                <w:color w:val="FFFFFF" w:themeColor="background1"/>
                                <w:rtl/>
                              </w:rPr>
                            </w:pPr>
                          </w:p>
                          <w:p w14:paraId="16C9D754" w14:textId="77777777" w:rsidR="006C54DC" w:rsidRPr="00682C06" w:rsidRDefault="006C54DC" w:rsidP="006C54DC">
                            <w:pPr>
                              <w:jc w:val="center"/>
                              <w:rPr>
                                <w:rFonts w:asciiTheme="minorBidi" w:hAnsiTheme="minorBidi" w:cs="B Titr"/>
                                <w:b/>
                                <w:bCs/>
                                <w:color w:val="385623" w:themeColor="accent6" w:themeShade="80"/>
                                <w:rtl/>
                              </w:rPr>
                            </w:pPr>
                            <w:r w:rsidRPr="00682C06">
                              <w:rPr>
                                <w:rFonts w:asciiTheme="minorBidi" w:hAnsiTheme="minorBidi" w:cs="B Titr"/>
                                <w:b/>
                                <w:bCs/>
                                <w:color w:val="385623" w:themeColor="accent6" w:themeShade="80"/>
                                <w:rtl/>
                              </w:rPr>
                              <w:t>زبان‌ها</w:t>
                            </w:r>
                          </w:p>
                          <w:p w14:paraId="585663A4" w14:textId="77777777" w:rsidR="006C54DC" w:rsidRPr="00682C06" w:rsidRDefault="006C54DC" w:rsidP="006C54D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82C06"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انگل</w:t>
                            </w:r>
                            <w:r w:rsidRPr="00682C06">
                              <w:rPr>
                                <w:rFonts w:asciiTheme="minorBidi" w:hAnsiTheme="minorBidi" w:cs="B Nazanin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ی</w:t>
                            </w:r>
                            <w:r w:rsidRPr="00682C06">
                              <w:rPr>
                                <w:rFonts w:asciiTheme="minorBidi" w:hAnsiTheme="minorBidi" w:cs="B Nazanin" w:hint="eastAsia"/>
                                <w:b/>
                                <w:bCs/>
                                <w:color w:val="000000" w:themeColor="text1"/>
                                <w:rtl/>
                              </w:rPr>
                              <w:t>س</w:t>
                            </w:r>
                            <w:r w:rsidRPr="00682C06">
                              <w:rPr>
                                <w:rFonts w:asciiTheme="minorBidi" w:hAnsiTheme="minorBidi" w:cs="B Nazanin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ی</w:t>
                            </w:r>
                            <w:r w:rsidRPr="00682C06"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  <w:rtl/>
                              </w:rPr>
                              <w:t>: مسلط</w:t>
                            </w:r>
                          </w:p>
                          <w:p w14:paraId="05397847" w14:textId="77777777" w:rsidR="006C54DC" w:rsidRPr="00682C06" w:rsidRDefault="006C54DC" w:rsidP="006C54D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82C06">
                              <w:rPr>
                                <w:rFonts w:asciiTheme="minorBidi" w:hAnsiTheme="minorBidi" w:cs="B Nazanin"/>
                                <w:b/>
                                <w:bCs/>
                                <w:color w:val="000000" w:themeColor="text1"/>
                                <w:rtl/>
                              </w:rPr>
                              <w:t>عربی: در حد آشنایی</w:t>
                            </w:r>
                          </w:p>
                          <w:p w14:paraId="08C7EC46" w14:textId="77777777" w:rsidR="006C54DC" w:rsidRPr="00682C06" w:rsidRDefault="006C54DC" w:rsidP="006C54DC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FFFFFF" w:themeColor="background1"/>
                              </w:rPr>
                            </w:pPr>
                          </w:p>
                          <w:p w14:paraId="78C000E8" w14:textId="77777777" w:rsidR="006C54DC" w:rsidRPr="00682C06" w:rsidRDefault="006C54DC" w:rsidP="006C54DC">
                            <w:pPr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FFFFFF" w:themeColor="background1"/>
                              </w:rPr>
                            </w:pPr>
                          </w:p>
                          <w:p w14:paraId="78EFCF6C" w14:textId="77777777" w:rsidR="006C54DC" w:rsidRPr="00682C06" w:rsidRDefault="006C54DC" w:rsidP="006C54DC">
                            <w:pPr>
                              <w:spacing w:after="0"/>
                              <w:jc w:val="center"/>
                              <w:rPr>
                                <w:rFonts w:asciiTheme="minorBidi" w:hAnsiTheme="minorBidi" w:cs="B Titr"/>
                                <w:b/>
                                <w:bCs/>
                                <w:color w:val="385623" w:themeColor="accent6" w:themeShade="80"/>
                                <w:rtl/>
                              </w:rPr>
                            </w:pPr>
                            <w:r w:rsidRPr="00682C06">
                              <w:rPr>
                                <w:rFonts w:asciiTheme="minorBidi" w:hAnsiTheme="minorBidi" w:cs="B Titr" w:hint="cs"/>
                                <w:b/>
                                <w:bCs/>
                                <w:color w:val="385623" w:themeColor="accent6" w:themeShade="80"/>
                                <w:rtl/>
                              </w:rPr>
                              <w:t>لاین پژوهشی</w:t>
                            </w:r>
                          </w:p>
                          <w:p w14:paraId="22F547EA" w14:textId="77777777" w:rsidR="006C54DC" w:rsidRPr="00682C06" w:rsidRDefault="006C54DC" w:rsidP="006C54DC">
                            <w:pPr>
                              <w:spacing w:after="0" w:line="360" w:lineRule="auto"/>
                              <w:jc w:val="center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 w:rsidRPr="00682C06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سواد سلامت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F94BF" id="Text Box 6" o:spid="_x0000_s1028" type="#_x0000_t202" style="position:absolute;left:0;text-align:left;margin-left:559.35pt;margin-top:4.6pt;width:172.45pt;height:48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" filled="f" stroked="f" strokeweight=".5pt">
                <v:textbox>
                  <w:txbxContent>
                    <w:p w14:paraId="61672B8C" w14:textId="77777777" w:rsidR="006C54DC" w:rsidRPr="00682C06" w:rsidRDefault="006C54DC" w:rsidP="006C54DC">
                      <w:pPr>
                        <w:spacing w:after="0" w:line="360" w:lineRule="auto"/>
                        <w:jc w:val="center"/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682C06">
                        <w:rPr>
                          <w:rFonts w:cs="B Nazanin" w:hint="cs"/>
                          <w:b/>
                          <w:bCs/>
                          <w:color w:val="000000" w:themeColor="text1"/>
                          <w:rtl/>
                        </w:rPr>
                        <w:t>342255900-034</w:t>
                      </w:r>
                    </w:p>
                    <w:p w14:paraId="4DFE7785" w14:textId="77777777" w:rsidR="006C54DC" w:rsidRPr="00682C06" w:rsidRDefault="006C54DC" w:rsidP="006C54DC">
                      <w:pPr>
                        <w:spacing w:after="0" w:line="360" w:lineRule="auto"/>
                        <w:jc w:val="center"/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</w:rPr>
                      </w:pPr>
                      <w:r w:rsidRPr="00682C06"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  <w:rtl/>
                        </w:rPr>
                        <w:t xml:space="preserve">ایران، </w:t>
                      </w:r>
                      <w:r w:rsidRPr="00682C06">
                        <w:rPr>
                          <w:rFonts w:asciiTheme="minorBidi" w:hAnsiTheme="minorBidi" w:cs="B Nazanin" w:hint="cs"/>
                          <w:b/>
                          <w:bCs/>
                          <w:color w:val="000000" w:themeColor="text1"/>
                          <w:rtl/>
                        </w:rPr>
                        <w:t>رفسنجان</w:t>
                      </w:r>
                      <w:r w:rsidRPr="00682C06"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682C06"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</w:rPr>
                        <w:sym w:font="Webdings" w:char="F048"/>
                      </w:r>
                    </w:p>
                    <w:p w14:paraId="363C051B" w14:textId="77777777" w:rsidR="006C54DC" w:rsidRPr="00682C06" w:rsidRDefault="006C54DC" w:rsidP="006C54DC">
                      <w:pPr>
                        <w:spacing w:after="0" w:line="360" w:lineRule="auto"/>
                        <w:jc w:val="center"/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</w:rPr>
                      </w:pPr>
                      <w:r w:rsidRPr="00682C06"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</w:rPr>
                        <w:t>http://paramed.rums.ir</w:t>
                      </w:r>
                    </w:p>
                    <w:p w14:paraId="379CA3D7" w14:textId="77777777" w:rsidR="006C54DC" w:rsidRPr="00682C06" w:rsidRDefault="006C54DC" w:rsidP="006C54DC">
                      <w:pPr>
                        <w:spacing w:after="0"/>
                        <w:jc w:val="center"/>
                        <w:rPr>
                          <w:rFonts w:asciiTheme="minorBidi" w:hAnsiTheme="minorBidi"/>
                          <w:color w:val="FFFFFF" w:themeColor="background1"/>
                        </w:rPr>
                      </w:pPr>
                    </w:p>
                    <w:p w14:paraId="0F465071" w14:textId="77777777" w:rsidR="006C54DC" w:rsidRPr="00682C06" w:rsidRDefault="006C54DC" w:rsidP="006C54DC">
                      <w:pPr>
                        <w:spacing w:after="0"/>
                        <w:jc w:val="center"/>
                        <w:rPr>
                          <w:rFonts w:asciiTheme="minorBidi" w:hAnsiTheme="minorBidi" w:cs="B Titr"/>
                          <w:color w:val="385623" w:themeColor="accent6" w:themeShade="80"/>
                        </w:rPr>
                      </w:pPr>
                    </w:p>
                    <w:p w14:paraId="1788B0A8" w14:textId="77777777" w:rsidR="006C54DC" w:rsidRPr="00682C06" w:rsidRDefault="006C54DC" w:rsidP="006C54DC">
                      <w:pPr>
                        <w:jc w:val="center"/>
                        <w:rPr>
                          <w:rFonts w:asciiTheme="minorBidi" w:hAnsiTheme="minorBidi" w:cs="B Titr"/>
                          <w:b/>
                          <w:bCs/>
                          <w:color w:val="385623" w:themeColor="accent6" w:themeShade="80"/>
                        </w:rPr>
                      </w:pPr>
                      <w:r w:rsidRPr="00682C06">
                        <w:rPr>
                          <w:rFonts w:asciiTheme="minorBidi" w:hAnsiTheme="minorBidi" w:cs="B Titr"/>
                          <w:b/>
                          <w:bCs/>
                          <w:color w:val="385623" w:themeColor="accent6" w:themeShade="80"/>
                          <w:rtl/>
                        </w:rPr>
                        <w:t>مهارت‌ها</w:t>
                      </w:r>
                    </w:p>
                    <w:p w14:paraId="71EDD9F2" w14:textId="77777777" w:rsidR="006C54DC" w:rsidRPr="00682C06" w:rsidRDefault="006C54DC" w:rsidP="006C54DC">
                      <w:pPr>
                        <w:spacing w:after="0" w:line="360" w:lineRule="auto"/>
                        <w:jc w:val="center"/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</w:rPr>
                      </w:pPr>
                      <w:r w:rsidRPr="00682C06"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</w:rPr>
                        <w:t>Photoshop</w:t>
                      </w:r>
                    </w:p>
                    <w:p w14:paraId="4CCF0C9A" w14:textId="77777777" w:rsidR="006C54DC" w:rsidRPr="00682C06" w:rsidRDefault="006C54DC" w:rsidP="006C54DC">
                      <w:pPr>
                        <w:spacing w:after="0" w:line="360" w:lineRule="auto"/>
                        <w:jc w:val="center"/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  <w:rtl/>
                        </w:rPr>
                      </w:pPr>
                      <w:proofErr w:type="spellStart"/>
                      <w:r w:rsidRPr="00682C06"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</w:rPr>
                        <w:t>Camtasia</w:t>
                      </w:r>
                      <w:proofErr w:type="spellEnd"/>
                    </w:p>
                    <w:p w14:paraId="3E235B2B" w14:textId="77777777" w:rsidR="006C54DC" w:rsidRPr="00682C06" w:rsidRDefault="006C54DC" w:rsidP="006C54DC">
                      <w:pPr>
                        <w:spacing w:after="0" w:line="360" w:lineRule="auto"/>
                        <w:jc w:val="center"/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682C06"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</w:rPr>
                        <w:t xml:space="preserve">Search </w:t>
                      </w:r>
                    </w:p>
                    <w:p w14:paraId="6D6D57AF" w14:textId="77777777" w:rsidR="006C54DC" w:rsidRPr="00682C06" w:rsidRDefault="006C54DC" w:rsidP="006C54DC">
                      <w:pPr>
                        <w:spacing w:after="0" w:line="360" w:lineRule="auto"/>
                        <w:jc w:val="center"/>
                        <w:rPr>
                          <w:rFonts w:asciiTheme="minorBidi" w:hAnsiTheme="minorBidi"/>
                          <w:color w:val="FFFFFF" w:themeColor="background1"/>
                          <w:rtl/>
                        </w:rPr>
                      </w:pPr>
                    </w:p>
                    <w:p w14:paraId="16C9D754" w14:textId="77777777" w:rsidR="006C54DC" w:rsidRPr="00682C06" w:rsidRDefault="006C54DC" w:rsidP="006C54DC">
                      <w:pPr>
                        <w:jc w:val="center"/>
                        <w:rPr>
                          <w:rFonts w:asciiTheme="minorBidi" w:hAnsiTheme="minorBidi" w:cs="B Titr"/>
                          <w:b/>
                          <w:bCs/>
                          <w:color w:val="385623" w:themeColor="accent6" w:themeShade="80"/>
                          <w:rtl/>
                        </w:rPr>
                      </w:pPr>
                      <w:r w:rsidRPr="00682C06">
                        <w:rPr>
                          <w:rFonts w:asciiTheme="minorBidi" w:hAnsiTheme="minorBidi" w:cs="B Titr"/>
                          <w:b/>
                          <w:bCs/>
                          <w:color w:val="385623" w:themeColor="accent6" w:themeShade="80"/>
                          <w:rtl/>
                        </w:rPr>
                        <w:t>زبان‌ها</w:t>
                      </w:r>
                    </w:p>
                    <w:p w14:paraId="585663A4" w14:textId="77777777" w:rsidR="006C54DC" w:rsidRPr="00682C06" w:rsidRDefault="006C54DC" w:rsidP="006C54DC">
                      <w:pPr>
                        <w:spacing w:after="0" w:line="360" w:lineRule="auto"/>
                        <w:jc w:val="center"/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</w:rPr>
                      </w:pPr>
                      <w:r w:rsidRPr="00682C06"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  <w:rtl/>
                        </w:rPr>
                        <w:t>انگل</w:t>
                      </w:r>
                      <w:r w:rsidRPr="00682C06">
                        <w:rPr>
                          <w:rFonts w:asciiTheme="minorBidi" w:hAnsiTheme="minorBidi" w:cs="B Nazanin" w:hint="cs"/>
                          <w:b/>
                          <w:bCs/>
                          <w:color w:val="000000" w:themeColor="text1"/>
                          <w:rtl/>
                        </w:rPr>
                        <w:t>ی</w:t>
                      </w:r>
                      <w:r w:rsidRPr="00682C06">
                        <w:rPr>
                          <w:rFonts w:asciiTheme="minorBidi" w:hAnsiTheme="minorBidi" w:cs="B Nazanin" w:hint="eastAsia"/>
                          <w:b/>
                          <w:bCs/>
                          <w:color w:val="000000" w:themeColor="text1"/>
                          <w:rtl/>
                        </w:rPr>
                        <w:t>س</w:t>
                      </w:r>
                      <w:r w:rsidRPr="00682C06">
                        <w:rPr>
                          <w:rFonts w:asciiTheme="minorBidi" w:hAnsiTheme="minorBidi" w:cs="B Nazanin" w:hint="cs"/>
                          <w:b/>
                          <w:bCs/>
                          <w:color w:val="000000" w:themeColor="text1"/>
                          <w:rtl/>
                        </w:rPr>
                        <w:t>ی</w:t>
                      </w:r>
                      <w:r w:rsidRPr="00682C06"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  <w:rtl/>
                        </w:rPr>
                        <w:t>: مسلط</w:t>
                      </w:r>
                    </w:p>
                    <w:p w14:paraId="05397847" w14:textId="77777777" w:rsidR="006C54DC" w:rsidRPr="00682C06" w:rsidRDefault="006C54DC" w:rsidP="006C54DC">
                      <w:pPr>
                        <w:spacing w:after="0" w:line="360" w:lineRule="auto"/>
                        <w:jc w:val="center"/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</w:rPr>
                      </w:pPr>
                      <w:r w:rsidRPr="00682C06">
                        <w:rPr>
                          <w:rFonts w:asciiTheme="minorBidi" w:hAnsiTheme="minorBidi" w:cs="B Nazanin"/>
                          <w:b/>
                          <w:bCs/>
                          <w:color w:val="000000" w:themeColor="text1"/>
                          <w:rtl/>
                        </w:rPr>
                        <w:t>عربی: در حد آشنایی</w:t>
                      </w:r>
                    </w:p>
                    <w:p w14:paraId="08C7EC46" w14:textId="77777777" w:rsidR="006C54DC" w:rsidRPr="00682C06" w:rsidRDefault="006C54DC" w:rsidP="006C54DC">
                      <w:pPr>
                        <w:spacing w:after="0"/>
                        <w:jc w:val="center"/>
                        <w:rPr>
                          <w:rFonts w:asciiTheme="minorBidi" w:hAnsiTheme="minorBidi"/>
                          <w:color w:val="FFFFFF" w:themeColor="background1"/>
                        </w:rPr>
                      </w:pPr>
                    </w:p>
                    <w:p w14:paraId="78C000E8" w14:textId="77777777" w:rsidR="006C54DC" w:rsidRPr="00682C06" w:rsidRDefault="006C54DC" w:rsidP="006C54DC">
                      <w:pPr>
                        <w:spacing w:after="0"/>
                        <w:jc w:val="center"/>
                        <w:rPr>
                          <w:rFonts w:asciiTheme="minorBidi" w:hAnsiTheme="minorBidi"/>
                          <w:color w:val="FFFFFF" w:themeColor="background1"/>
                        </w:rPr>
                      </w:pPr>
                    </w:p>
                    <w:p w14:paraId="78EFCF6C" w14:textId="77777777" w:rsidR="006C54DC" w:rsidRPr="00682C06" w:rsidRDefault="006C54DC" w:rsidP="006C54DC">
                      <w:pPr>
                        <w:spacing w:after="0"/>
                        <w:jc w:val="center"/>
                        <w:rPr>
                          <w:rFonts w:asciiTheme="minorBidi" w:hAnsiTheme="minorBidi" w:cs="B Titr"/>
                          <w:b/>
                          <w:bCs/>
                          <w:color w:val="385623" w:themeColor="accent6" w:themeShade="80"/>
                          <w:rtl/>
                        </w:rPr>
                      </w:pPr>
                      <w:r w:rsidRPr="00682C06">
                        <w:rPr>
                          <w:rFonts w:asciiTheme="minorBidi" w:hAnsiTheme="minorBidi" w:cs="B Titr" w:hint="cs"/>
                          <w:b/>
                          <w:bCs/>
                          <w:color w:val="385623" w:themeColor="accent6" w:themeShade="80"/>
                          <w:rtl/>
                        </w:rPr>
                        <w:t>لاین پژوهشی</w:t>
                      </w:r>
                    </w:p>
                    <w:p w14:paraId="22F547EA" w14:textId="77777777" w:rsidR="006C54DC" w:rsidRPr="00682C06" w:rsidRDefault="006C54DC" w:rsidP="006C54DC">
                      <w:pPr>
                        <w:spacing w:after="0" w:line="360" w:lineRule="auto"/>
                        <w:jc w:val="center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 w:rsidRPr="00682C06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سواد سلامت</w:t>
                      </w:r>
                    </w:p>
                  </w:txbxContent>
                </v:textbox>
              </v:shape>
            </w:pict>
          </mc:Fallback>
        </mc:AlternateContent>
      </w:r>
    </w:p>
    <w:p w14:paraId="1A0D7568" w14:textId="1D9525C0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115DCC49" w14:textId="78F3FBD2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5672B428" w14:textId="7DDDB93C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09763FBF" w14:textId="21E151B7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1878345E" w14:textId="5C0899EB" w:rsidR="006C54DC" w:rsidRDefault="00682C06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  <w:r w:rsidRPr="006C54D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EB7B09" wp14:editId="694B29F6">
                <wp:simplePos x="0" y="0"/>
                <wp:positionH relativeFrom="column">
                  <wp:posOffset>-552450</wp:posOffset>
                </wp:positionH>
                <wp:positionV relativeFrom="paragraph">
                  <wp:posOffset>108585</wp:posOffset>
                </wp:positionV>
                <wp:extent cx="7362825" cy="36290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62825" cy="3629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A2D481" w14:textId="71A38C36" w:rsidR="006C54DC" w:rsidRPr="00E8246B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line="192" w:lineRule="auto"/>
                              <w:rPr>
                                <w:rFonts w:asciiTheme="minorBidi" w:hAnsiTheme="minorBidi" w:cs="B Titr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E8246B">
                              <w:rPr>
                                <w:rFonts w:asciiTheme="minorBidi" w:hAnsiTheme="minorBidi" w:cs="B Titr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سابقه کاری</w:t>
                            </w:r>
                            <w:r w:rsidR="00682C06">
                              <w:rPr>
                                <w:rFonts w:asciiTheme="minorBidi" w:hAnsiTheme="minorBidi" w:cs="B Titr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</w:p>
                          <w:p w14:paraId="63BF2391" w14:textId="15F85F81" w:rsidR="006C54DC" w:rsidRPr="00E8246B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76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کارشناس پژوهش سال 1404</w:t>
                            </w:r>
                            <w:r w:rsidR="00682C06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                   طرح : سالهای 1383</w:t>
                            </w:r>
                          </w:p>
                          <w:p w14:paraId="36C44F30" w14:textId="77777777" w:rsidR="006C54DC" w:rsidRPr="00E8246B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76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مسئول کتابخانه سال 1401 الی 1404</w:t>
                            </w:r>
                          </w:p>
                          <w:p w14:paraId="241EB24A" w14:textId="77777777" w:rsidR="006C54DC" w:rsidRPr="00E8246B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76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کارشناس </w:t>
                            </w: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فناوری اطلاعات سلامت</w:t>
                            </w: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 1395 الی 1401</w:t>
                            </w:r>
                          </w:p>
                          <w:p w14:paraId="48AA9028" w14:textId="77777777" w:rsidR="006C54DC" w:rsidRPr="00E8246B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76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کارشناس آمار و درآمد سال 1392 الی 1395</w:t>
                            </w:r>
                          </w:p>
                          <w:p w14:paraId="28414A8C" w14:textId="0D95D71F" w:rsidR="006C54DC" w:rsidRPr="00E8246B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76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مسئول گسترش </w:t>
                            </w: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و توسعه شبکه ها </w:t>
                            </w: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سال 1387 الی 1392</w:t>
                            </w:r>
                          </w:p>
                          <w:p w14:paraId="7CE66FB4" w14:textId="164E2195" w:rsidR="006C54DC" w:rsidRDefault="006C54DC" w:rsidP="0041623A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76" w:lineRule="auto"/>
                              <w:rPr>
                                <w:rFonts w:asciiTheme="minorBidi" w:hAnsiTheme="minorBidi" w:cs="B Nazanin" w:hint="cs"/>
                                <w:rtl/>
                              </w:rPr>
                            </w:pP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طرح : کارشناس </w:t>
                            </w: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مدارک پزشکی</w:t>
                            </w: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سال 1383 الی 1386</w:t>
                            </w:r>
                          </w:p>
                          <w:p w14:paraId="2F58349E" w14:textId="77777777" w:rsidR="006C54DC" w:rsidRPr="00E8246B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line="240" w:lineRule="auto"/>
                              <w:rPr>
                                <w:rFonts w:asciiTheme="minorBidi" w:hAnsiTheme="minorBidi" w:cs="B Titr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E8246B">
                              <w:rPr>
                                <w:rFonts w:asciiTheme="minorBidi" w:hAnsiTheme="minorBidi" w:cs="B Titr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تحصیلات</w:t>
                            </w:r>
                          </w:p>
                          <w:p w14:paraId="65E75E59" w14:textId="77777777" w:rsidR="006C54DC" w:rsidRPr="00B56AA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- </w:t>
                            </w:r>
                            <w:r w:rsidRPr="00B56AAC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فوق دیپلم مدارک پزشکی، دانشگاه علوم پزشکی اصفهان 1380 الی 1382</w:t>
                            </w:r>
                          </w:p>
                          <w:p w14:paraId="781B6B13" w14:textId="77777777" w:rsidR="006C54DC" w:rsidRPr="00B56AA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-</w:t>
                            </w:r>
                            <w:r w:rsidRPr="00B56AAC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کارشناسی مدارک پزشکی، دانشگاه علوم پزشکی کاشان 1382 الی 1384</w:t>
                            </w:r>
                          </w:p>
                          <w:p w14:paraId="4EE7A393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-</w:t>
                            </w:r>
                            <w:r w:rsidRPr="00B56AAC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کارشناسی ارشد آموزش بهداشت و ارتقاء سلامت، دانشگاه علوم پزشکی رفسنجان سال 1402 الی 1404</w:t>
                            </w:r>
                          </w:p>
                          <w:p w14:paraId="277B18FE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387A92E7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51627E76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4A9A46D7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1B9C7502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5C418B77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599047D8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0F210DBA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02184D66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795DF7B3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24F49055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5551D27C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3F04D56F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377CDCDD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4C31E672" w14:textId="77777777" w:rsidR="006C54DC" w:rsidRPr="00E8246B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Titr"/>
                                <w:color w:val="FF0000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14:paraId="31628D4A" w14:textId="77777777" w:rsidR="006C54D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CD31C9C" w14:textId="77777777" w:rsidR="006C54DC" w:rsidRPr="00E8246B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9FD6683" w14:textId="77777777" w:rsidR="006C54DC" w:rsidRPr="00B56AA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49528143" w14:textId="77777777" w:rsidR="006C54DC" w:rsidRPr="00B56AA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7D35C0BA" w14:textId="77777777" w:rsidR="006C54DC" w:rsidRPr="00B56AA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</w:rPr>
                            </w:pPr>
                          </w:p>
                          <w:p w14:paraId="122F9429" w14:textId="77777777" w:rsidR="006C54DC" w:rsidRPr="00B56AAC" w:rsidRDefault="006C54DC" w:rsidP="00682C06">
                            <w:pPr>
                              <w:pBdr>
                                <w:top w:val="single" w:sz="18" w:space="4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B7B09" id="Text Box 3" o:spid="_x0000_s1029" type="#_x0000_t202" style="position:absolute;left:0;text-align:left;margin-left:-43.5pt;margin-top:8.55pt;width:579.75pt;height:28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" filled="f" stroked="f" strokeweight=".5pt">
                <v:textbox>
                  <w:txbxContent>
                    <w:p w14:paraId="4AA2D481" w14:textId="71A38C36" w:rsidR="006C54DC" w:rsidRPr="00E8246B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line="192" w:lineRule="auto"/>
                        <w:rPr>
                          <w:rFonts w:asciiTheme="minorBidi" w:hAnsiTheme="minorBidi" w:cs="B Titr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E8246B">
                        <w:rPr>
                          <w:rFonts w:asciiTheme="minorBidi" w:hAnsiTheme="minorBidi" w:cs="B Titr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>سابقه کاری</w:t>
                      </w:r>
                      <w:r w:rsidR="00682C06">
                        <w:rPr>
                          <w:rFonts w:asciiTheme="minorBidi" w:hAnsiTheme="minorBidi" w:cs="B Titr"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 xml:space="preserve"> </w:t>
                      </w:r>
                    </w:p>
                    <w:p w14:paraId="63BF2391" w14:textId="15F85F81" w:rsidR="006C54DC" w:rsidRPr="00E8246B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76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کارشناس پژوهش سال 1404</w:t>
                      </w:r>
                      <w:r w:rsidR="00682C06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                                                                                         طرح : سالهای 1383</w:t>
                      </w:r>
                    </w:p>
                    <w:p w14:paraId="36C44F30" w14:textId="77777777" w:rsidR="006C54DC" w:rsidRPr="00E8246B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76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مسئول کتابخانه سال 1401 الی 1404</w:t>
                      </w:r>
                    </w:p>
                    <w:p w14:paraId="241EB24A" w14:textId="77777777" w:rsidR="006C54DC" w:rsidRPr="00E8246B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76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کارشناس </w:t>
                      </w:r>
                      <w:r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فناوری اطلاعات سلامت</w:t>
                      </w: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 1395 الی 1401</w:t>
                      </w:r>
                    </w:p>
                    <w:p w14:paraId="48AA9028" w14:textId="77777777" w:rsidR="006C54DC" w:rsidRPr="00E8246B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76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کارشناس آمار و درآمد سال 1392 الی 1395</w:t>
                      </w:r>
                    </w:p>
                    <w:p w14:paraId="28414A8C" w14:textId="0D95D71F" w:rsidR="006C54DC" w:rsidRPr="00E8246B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76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مسئول گسترش </w:t>
                      </w:r>
                      <w:r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و توسعه شبکه ها </w:t>
                      </w: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سال 1387 الی 1392</w:t>
                      </w:r>
                    </w:p>
                    <w:p w14:paraId="7CE66FB4" w14:textId="164E2195" w:rsidR="006C54DC" w:rsidRDefault="006C54DC" w:rsidP="0041623A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76" w:lineRule="auto"/>
                        <w:rPr>
                          <w:rFonts w:asciiTheme="minorBidi" w:hAnsiTheme="minorBidi" w:cs="B Nazanin" w:hint="cs"/>
                          <w:rtl/>
                        </w:rPr>
                      </w:pP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طرح : کارشناس </w:t>
                      </w:r>
                      <w:r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مدارک پزشکی</w:t>
                      </w: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 </w:t>
                      </w: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سال 1383 الی 1386</w:t>
                      </w:r>
                    </w:p>
                    <w:p w14:paraId="2F58349E" w14:textId="77777777" w:rsidR="006C54DC" w:rsidRPr="00E8246B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line="240" w:lineRule="auto"/>
                        <w:rPr>
                          <w:rFonts w:asciiTheme="minorBidi" w:hAnsiTheme="minorBidi" w:cs="B Titr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E8246B">
                        <w:rPr>
                          <w:rFonts w:asciiTheme="minorBidi" w:hAnsiTheme="minorBidi" w:cs="B Titr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>تحصیلات</w:t>
                      </w:r>
                    </w:p>
                    <w:p w14:paraId="65E75E59" w14:textId="77777777" w:rsidR="006C54DC" w:rsidRPr="00B56AA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- </w:t>
                      </w:r>
                      <w:r w:rsidRPr="00B56AAC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فوق دیپلم مدارک پزشکی، دانشگاه علوم پزشکی اصفهان 1380 الی 1382</w:t>
                      </w:r>
                    </w:p>
                    <w:p w14:paraId="781B6B13" w14:textId="77777777" w:rsidR="006C54DC" w:rsidRPr="00B56AA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-</w:t>
                      </w:r>
                      <w:r w:rsidRPr="00B56AAC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کارشناسی مدارک پزشکی، دانشگاه علوم پزشکی کاشان 1382 الی 1384</w:t>
                      </w:r>
                    </w:p>
                    <w:p w14:paraId="4EE7A393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  <w:r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-</w:t>
                      </w:r>
                      <w:r w:rsidRPr="00B56AAC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کارشناسی ارشد آموزش بهداشت و ارتقاء سلامت، دانشگاه علوم پزشکی رفسنجان سال 1402 الی 1404</w:t>
                      </w:r>
                    </w:p>
                    <w:p w14:paraId="277B18FE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387A92E7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51627E76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4A9A46D7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1B9C7502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5C418B77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599047D8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0F210DBA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02184D66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795DF7B3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24F49055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5551D27C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3F04D56F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377CDCDD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4C31E672" w14:textId="77777777" w:rsidR="006C54DC" w:rsidRPr="00E8246B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Titr"/>
                          <w:color w:val="FF0000"/>
                          <w:sz w:val="36"/>
                          <w:szCs w:val="36"/>
                          <w:rtl/>
                        </w:rPr>
                      </w:pPr>
                    </w:p>
                    <w:p w14:paraId="31628D4A" w14:textId="77777777" w:rsidR="006C54D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sz w:val="28"/>
                          <w:szCs w:val="28"/>
                          <w:rtl/>
                        </w:rPr>
                      </w:pPr>
                    </w:p>
                    <w:p w14:paraId="2CD31C9C" w14:textId="77777777" w:rsidR="006C54DC" w:rsidRPr="00E8246B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sz w:val="28"/>
                          <w:szCs w:val="28"/>
                          <w:rtl/>
                        </w:rPr>
                      </w:pPr>
                    </w:p>
                    <w:p w14:paraId="39FD6683" w14:textId="77777777" w:rsidR="006C54DC" w:rsidRPr="00B56AA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49528143" w14:textId="77777777" w:rsidR="006C54DC" w:rsidRPr="00B56AA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7D35C0BA" w14:textId="77777777" w:rsidR="006C54DC" w:rsidRPr="00B56AA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</w:rPr>
                      </w:pPr>
                    </w:p>
                    <w:p w14:paraId="122F9429" w14:textId="77777777" w:rsidR="006C54DC" w:rsidRPr="00B56AAC" w:rsidRDefault="006C54DC" w:rsidP="00682C06">
                      <w:pPr>
                        <w:pBdr>
                          <w:top w:val="single" w:sz="18" w:space="4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7DB38B" w14:textId="6046F637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2F5DBA95" w14:textId="45836219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39CBACDD" w14:textId="5487F007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55B35FBE" w14:textId="54B7D350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6FAEF127" w14:textId="17CEF0F4" w:rsidR="006C54DC" w:rsidRDefault="006C54DC" w:rsidP="006C54D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6645C1" wp14:editId="564EC256">
                <wp:simplePos x="0" y="0"/>
                <wp:positionH relativeFrom="column">
                  <wp:posOffset>-466725</wp:posOffset>
                </wp:positionH>
                <wp:positionV relativeFrom="paragraph">
                  <wp:posOffset>3867150</wp:posOffset>
                </wp:positionV>
                <wp:extent cx="4429125" cy="43529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9125" cy="435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66097" w14:textId="77777777" w:rsidR="006C54DC" w:rsidRPr="00E8246B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line="192" w:lineRule="auto"/>
                              <w:rPr>
                                <w:rFonts w:asciiTheme="minorBidi" w:hAnsiTheme="minorBidi" w:cs="B Titr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E8246B">
                              <w:rPr>
                                <w:rFonts w:asciiTheme="minorBidi" w:hAnsiTheme="minorBidi" w:cs="B Titr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سابقه کاری</w:t>
                            </w:r>
                          </w:p>
                          <w:p w14:paraId="26F43FB9" w14:textId="77777777" w:rsidR="006C54DC" w:rsidRPr="00E8246B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76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کارشناس پژوهش سال 1404</w:t>
                            </w:r>
                          </w:p>
                          <w:p w14:paraId="033D5EE6" w14:textId="77777777" w:rsidR="006C54DC" w:rsidRPr="00E8246B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76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مسئول کتابخانه سال 1401 الی 1404</w:t>
                            </w:r>
                          </w:p>
                          <w:p w14:paraId="646E5261" w14:textId="77777777" w:rsidR="006C54DC" w:rsidRPr="00E8246B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76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کارشناس </w:t>
                            </w: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فناوری اطلاعات سلامت</w:t>
                            </w: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 1395 الی 1401</w:t>
                            </w:r>
                          </w:p>
                          <w:p w14:paraId="775B2F40" w14:textId="77777777" w:rsidR="006C54DC" w:rsidRPr="00E8246B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76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کارشناس آمار و درآمد سال 1392 الی 1395</w:t>
                            </w:r>
                          </w:p>
                          <w:p w14:paraId="00309D32" w14:textId="77777777" w:rsidR="006C54DC" w:rsidRPr="00E8246B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76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مسئول گسترش </w:t>
                            </w: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و توسعه شبکه ها </w:t>
                            </w: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سال 1387 الی 1392</w:t>
                            </w:r>
                          </w:p>
                          <w:p w14:paraId="640B2CDA" w14:textId="77777777" w:rsidR="006C54DC" w:rsidRPr="00E8246B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76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BC48F0D" w14:textId="77777777" w:rsidR="006C54DC" w:rsidRPr="00E8246B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76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طرح : کارشناس </w:t>
                            </w: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مدارک پزشکی</w:t>
                            </w:r>
                            <w:r w:rsidRPr="00E8246B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 سال 1383 الی 1386</w:t>
                            </w:r>
                          </w:p>
                          <w:p w14:paraId="5EB09E24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38AFC2AA" w14:textId="77777777" w:rsidR="006C54DC" w:rsidRPr="00E8246B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line="240" w:lineRule="auto"/>
                              <w:rPr>
                                <w:rFonts w:asciiTheme="minorBidi" w:hAnsiTheme="minorBidi" w:cs="B Titr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E8246B">
                              <w:rPr>
                                <w:rFonts w:asciiTheme="minorBidi" w:hAnsiTheme="minorBidi" w:cs="B Titr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  <w:t>تحصیلات</w:t>
                            </w:r>
                          </w:p>
                          <w:p w14:paraId="49CBC9B3" w14:textId="77777777" w:rsidR="006C54DC" w:rsidRPr="00B56AA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 xml:space="preserve">- </w:t>
                            </w:r>
                            <w:r w:rsidRPr="00B56AAC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فوق دیپلم مدارک پزشکی، دانشگاه علوم پزشکی اصفهان 1380 الی 1382</w:t>
                            </w:r>
                          </w:p>
                          <w:p w14:paraId="2A05BEFB" w14:textId="77777777" w:rsidR="006C54DC" w:rsidRPr="00B56AA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-</w:t>
                            </w:r>
                            <w:r w:rsidRPr="00B56AAC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کارشناسی مدارک پزشکی، دانشگاه علوم پزشکی کاشان 1382 الی 1384</w:t>
                            </w:r>
                          </w:p>
                          <w:p w14:paraId="397C6CB0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-</w:t>
                            </w:r>
                            <w:r w:rsidRPr="00B56AAC">
                              <w:rPr>
                                <w:rFonts w:asciiTheme="minorBidi" w:hAnsiTheme="minorBidi" w:cs="B Nazanin" w:hint="cs"/>
                                <w:b/>
                                <w:bCs/>
                                <w:rtl/>
                              </w:rPr>
                              <w:t>کارشناسی ارشد آموزش بهداشت و ارتقاء سلامت، دانشگاه علوم پزشکی رفسنجان سال 1402 الی 1404</w:t>
                            </w:r>
                          </w:p>
                          <w:p w14:paraId="75627D0B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5E63F86B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3C3E1097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340F4407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48B18BD8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5E4ECC5C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1002DF09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5933082D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15CD9120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0A4525E3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19CB1DDB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20450A5D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13AB6748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31A5F24D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464D2FD7" w14:textId="77777777" w:rsidR="006C54DC" w:rsidRPr="00E8246B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Titr"/>
                                <w:color w:val="FF0000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14:paraId="1A3129F8" w14:textId="77777777" w:rsidR="006C54D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B23C0EB" w14:textId="77777777" w:rsidR="006C54DC" w:rsidRPr="00E8246B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5ACEF8E" w14:textId="77777777" w:rsidR="006C54DC" w:rsidRPr="00B56AA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666F01E9" w14:textId="77777777" w:rsidR="006C54DC" w:rsidRPr="00B56AA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  <w:rtl/>
                              </w:rPr>
                            </w:pPr>
                          </w:p>
                          <w:p w14:paraId="4BA933FE" w14:textId="77777777" w:rsidR="006C54DC" w:rsidRPr="00B56AA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</w:rPr>
                            </w:pPr>
                          </w:p>
                          <w:p w14:paraId="353C63C7" w14:textId="77777777" w:rsidR="006C54DC" w:rsidRPr="00B56AAC" w:rsidRDefault="006C54DC" w:rsidP="006C54DC">
                            <w:pPr>
                              <w:pBdr>
                                <w:top w:val="single" w:sz="18" w:space="1" w:color="538135" w:themeColor="accent6" w:themeShade="BF"/>
                                <w:left w:val="single" w:sz="18" w:space="4" w:color="538135" w:themeColor="accent6" w:themeShade="BF"/>
                                <w:bottom w:val="single" w:sz="18" w:space="1" w:color="538135" w:themeColor="accent6" w:themeShade="BF"/>
                                <w:right w:val="single" w:sz="18" w:space="4" w:color="538135" w:themeColor="accent6" w:themeShade="BF"/>
                              </w:pBdr>
                              <w:spacing w:after="0" w:line="240" w:lineRule="auto"/>
                              <w:rPr>
                                <w:rFonts w:asciiTheme="minorBidi" w:hAnsiTheme="minorBidi"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645C1" id="Text Box 7" o:spid="_x0000_s1030" type="#_x0000_t202" style="position:absolute;left:0;text-align:left;margin-left:-36.75pt;margin-top:304.5pt;width:348.75pt;height:34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" filled="f" stroked="f" strokeweight=".5pt">
                <v:textbox>
                  <w:txbxContent>
                    <w:p w14:paraId="00466097" w14:textId="77777777" w:rsidR="006C54DC" w:rsidRPr="00E8246B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line="192" w:lineRule="auto"/>
                        <w:rPr>
                          <w:rFonts w:asciiTheme="minorBidi" w:hAnsiTheme="minorBidi" w:cs="B Titr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E8246B">
                        <w:rPr>
                          <w:rFonts w:asciiTheme="minorBidi" w:hAnsiTheme="minorBidi" w:cs="B Titr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>سابقه کاری</w:t>
                      </w:r>
                    </w:p>
                    <w:p w14:paraId="26F43FB9" w14:textId="77777777" w:rsidR="006C54DC" w:rsidRPr="00E8246B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76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کارشناس پژوهش سال 1404</w:t>
                      </w:r>
                    </w:p>
                    <w:p w14:paraId="033D5EE6" w14:textId="77777777" w:rsidR="006C54DC" w:rsidRPr="00E8246B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76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مسئول کتابخانه سال 1401 الی 1404</w:t>
                      </w:r>
                    </w:p>
                    <w:p w14:paraId="646E5261" w14:textId="77777777" w:rsidR="006C54DC" w:rsidRPr="00E8246B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76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کارشناس </w:t>
                      </w:r>
                      <w:r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فناوری اطلاعات سلامت</w:t>
                      </w: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 1395 الی 1401</w:t>
                      </w:r>
                    </w:p>
                    <w:p w14:paraId="775B2F40" w14:textId="77777777" w:rsidR="006C54DC" w:rsidRPr="00E8246B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76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کارشناس آمار و درآمد سال 1392 الی 1395</w:t>
                      </w:r>
                    </w:p>
                    <w:p w14:paraId="00309D32" w14:textId="77777777" w:rsidR="006C54DC" w:rsidRPr="00E8246B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76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مسئول گسترش </w:t>
                      </w:r>
                      <w:r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و توسعه شبکه ها </w:t>
                      </w: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سال 1387 الی 1392</w:t>
                      </w:r>
                    </w:p>
                    <w:p w14:paraId="640B2CDA" w14:textId="77777777" w:rsidR="006C54DC" w:rsidRPr="00E8246B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76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</w:p>
                    <w:p w14:paraId="1BC48F0D" w14:textId="77777777" w:rsidR="006C54DC" w:rsidRPr="00E8246B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76" w:lineRule="auto"/>
                        <w:rPr>
                          <w:rFonts w:asciiTheme="minorBidi" w:hAnsiTheme="minorBidi" w:cs="B Nazanin"/>
                          <w:rtl/>
                        </w:rPr>
                      </w:pP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طرح : کارشناس </w:t>
                      </w:r>
                      <w:r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مدارک پزشکی</w:t>
                      </w:r>
                      <w:r w:rsidRPr="00E8246B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 سال 1383 الی 1386</w:t>
                      </w:r>
                    </w:p>
                    <w:p w14:paraId="5EB09E24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38AFC2AA" w14:textId="77777777" w:rsidR="006C54DC" w:rsidRPr="00E8246B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line="240" w:lineRule="auto"/>
                        <w:rPr>
                          <w:rFonts w:asciiTheme="minorBidi" w:hAnsiTheme="minorBidi" w:cs="B Titr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E8246B">
                        <w:rPr>
                          <w:rFonts w:asciiTheme="minorBidi" w:hAnsiTheme="minorBidi" w:cs="B Titr"/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  <w:t>تحصیلات</w:t>
                      </w:r>
                    </w:p>
                    <w:p w14:paraId="49CBC9B3" w14:textId="77777777" w:rsidR="006C54DC" w:rsidRPr="00B56AA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 xml:space="preserve">- </w:t>
                      </w:r>
                      <w:r w:rsidRPr="00B56AAC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فوق دیپلم مدارک پزشکی، دانشگاه علوم پزشکی اصفهان 1380 الی 1382</w:t>
                      </w:r>
                    </w:p>
                    <w:p w14:paraId="2A05BEFB" w14:textId="77777777" w:rsidR="006C54DC" w:rsidRPr="00B56AA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-</w:t>
                      </w:r>
                      <w:r w:rsidRPr="00B56AAC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کارشناسی مدارک پزشکی، دانشگاه علوم پزشکی کاشان 1382 الی 1384</w:t>
                      </w:r>
                    </w:p>
                    <w:p w14:paraId="397C6CB0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  <w:r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-</w:t>
                      </w:r>
                      <w:r w:rsidRPr="00B56AAC">
                        <w:rPr>
                          <w:rFonts w:asciiTheme="minorBidi" w:hAnsiTheme="minorBidi" w:cs="B Nazanin" w:hint="cs"/>
                          <w:b/>
                          <w:bCs/>
                          <w:rtl/>
                        </w:rPr>
                        <w:t>کارشناسی ارشد آموزش بهداشت و ارتقاء سلامت، دانشگاه علوم پزشکی رفسنجان سال 1402 الی 1404</w:t>
                      </w:r>
                    </w:p>
                    <w:p w14:paraId="75627D0B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5E63F86B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3C3E1097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340F4407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48B18BD8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5E4ECC5C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1002DF09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5933082D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15CD9120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0A4525E3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19CB1DDB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20450A5D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13AB6748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31A5F24D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464D2FD7" w14:textId="77777777" w:rsidR="006C54DC" w:rsidRPr="00E8246B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Titr"/>
                          <w:color w:val="FF0000"/>
                          <w:sz w:val="36"/>
                          <w:szCs w:val="36"/>
                          <w:rtl/>
                        </w:rPr>
                      </w:pPr>
                    </w:p>
                    <w:p w14:paraId="1A3129F8" w14:textId="77777777" w:rsidR="006C54D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sz w:val="28"/>
                          <w:szCs w:val="28"/>
                          <w:rtl/>
                        </w:rPr>
                      </w:pPr>
                    </w:p>
                    <w:p w14:paraId="6B23C0EB" w14:textId="77777777" w:rsidR="006C54DC" w:rsidRPr="00E8246B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sz w:val="28"/>
                          <w:szCs w:val="28"/>
                          <w:rtl/>
                        </w:rPr>
                      </w:pPr>
                    </w:p>
                    <w:p w14:paraId="55ACEF8E" w14:textId="77777777" w:rsidR="006C54DC" w:rsidRPr="00B56AA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666F01E9" w14:textId="77777777" w:rsidR="006C54DC" w:rsidRPr="00B56AA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  <w:rtl/>
                        </w:rPr>
                      </w:pPr>
                    </w:p>
                    <w:p w14:paraId="4BA933FE" w14:textId="77777777" w:rsidR="006C54DC" w:rsidRPr="00B56AA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</w:rPr>
                      </w:pPr>
                    </w:p>
                    <w:p w14:paraId="353C63C7" w14:textId="77777777" w:rsidR="006C54DC" w:rsidRPr="00B56AAC" w:rsidRDefault="006C54DC" w:rsidP="006C54DC">
                      <w:pPr>
                        <w:pBdr>
                          <w:top w:val="single" w:sz="18" w:space="1" w:color="538135" w:themeColor="accent6" w:themeShade="BF"/>
                          <w:left w:val="single" w:sz="18" w:space="4" w:color="538135" w:themeColor="accent6" w:themeShade="BF"/>
                          <w:bottom w:val="single" w:sz="18" w:space="1" w:color="538135" w:themeColor="accent6" w:themeShade="BF"/>
                          <w:right w:val="single" w:sz="18" w:space="4" w:color="538135" w:themeColor="accent6" w:themeShade="BF"/>
                        </w:pBdr>
                        <w:spacing w:after="0" w:line="240" w:lineRule="auto"/>
                        <w:rPr>
                          <w:rFonts w:asciiTheme="minorBidi" w:hAnsiTheme="minorBidi"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E0B611" w14:textId="4126E377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42B586B6" w14:textId="4FB5266E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48FDDA78" w14:textId="7BD2F203" w:rsidR="006C54DC" w:rsidRDefault="0041623A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  <w:r>
        <w:rPr>
          <w:rFonts w:ascii="Times New Roman" w:eastAsia="Times New Roman" w:hAnsi="Times New Roman" w:cs="B Zar"/>
          <w:b/>
          <w:bCs/>
          <w:noProof/>
          <w:color w:val="385623" w:themeColor="accent6" w:themeShade="80"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9B45C3" wp14:editId="4B927F93">
                <wp:simplePos x="0" y="0"/>
                <wp:positionH relativeFrom="column">
                  <wp:posOffset>1019175</wp:posOffset>
                </wp:positionH>
                <wp:positionV relativeFrom="paragraph">
                  <wp:posOffset>74930</wp:posOffset>
                </wp:positionV>
                <wp:extent cx="570547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A7A22A" id="Straight Connector 8" o:spid="_x0000_s1026" style="position:absolute;left:0;text-align:lef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25pt,5.9pt" to="529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" strokecolor="#70ad47 [3209]" strokeweight=".5pt">
                <v:stroke joinstyle="miter"/>
              </v:line>
            </w:pict>
          </mc:Fallback>
        </mc:AlternateContent>
      </w:r>
    </w:p>
    <w:p w14:paraId="4DB30C14" w14:textId="2FA49AB0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68E336FA" w14:textId="3027AE40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6FC0FB3F" w14:textId="77777777" w:rsidR="006C54DC" w:rsidRDefault="006C54DC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</w:p>
    <w:p w14:paraId="4152B64E" w14:textId="257A22DC" w:rsidR="0096630D" w:rsidRPr="00C23632" w:rsidRDefault="0096630D" w:rsidP="000F76DA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  <w:r w:rsidRPr="00C23632">
        <w:rPr>
          <w:rFonts w:ascii="Times New Roman" w:eastAsia="Times New Roman" w:hAnsi="Times New Roman" w:cs="B Zar" w:hint="cs"/>
          <w:b/>
          <w:bCs/>
          <w:color w:val="385623" w:themeColor="accent6" w:themeShade="80"/>
          <w:sz w:val="26"/>
          <w:szCs w:val="26"/>
          <w:rtl/>
        </w:rPr>
        <w:t xml:space="preserve">جدول شماره 1 - چاپ مقالات در نشريات معتبر بين المللي (شامل مقالات علمی </w:t>
      </w:r>
      <w:r w:rsidRPr="00C23632">
        <w:rPr>
          <w:rFonts w:ascii="Times New Roman" w:eastAsia="Times New Roman" w:hAnsi="Times New Roman" w:cs="Times New Roman" w:hint="cs"/>
          <w:b/>
          <w:bCs/>
          <w:color w:val="385623" w:themeColor="accent6" w:themeShade="80"/>
          <w:sz w:val="26"/>
          <w:szCs w:val="26"/>
          <w:rtl/>
        </w:rPr>
        <w:t>–</w:t>
      </w:r>
      <w:r w:rsidRPr="00C23632">
        <w:rPr>
          <w:rFonts w:ascii="Times New Roman" w:eastAsia="Times New Roman" w:hAnsi="Times New Roman" w:cs="B Zar" w:hint="cs"/>
          <w:b/>
          <w:bCs/>
          <w:color w:val="385623" w:themeColor="accent6" w:themeShade="80"/>
          <w:sz w:val="26"/>
          <w:szCs w:val="26"/>
          <w:rtl/>
        </w:rPr>
        <w:t xml:space="preserve"> پژوهشی بین المللی </w:t>
      </w:r>
      <w:r w:rsidRPr="00C23632"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</w:rPr>
        <w:t>ISI</w:t>
      </w:r>
      <w:r w:rsidRPr="00C23632">
        <w:rPr>
          <w:rFonts w:ascii="Times New Roman" w:eastAsia="Times New Roman" w:hAnsi="Times New Roman" w:cs="B Zar" w:hint="cs"/>
          <w:b/>
          <w:bCs/>
          <w:color w:val="385623" w:themeColor="accent6" w:themeShade="80"/>
          <w:sz w:val="26"/>
          <w:szCs w:val="26"/>
          <w:rtl/>
        </w:rPr>
        <w:t xml:space="preserve"> </w:t>
      </w:r>
      <w:r w:rsidRPr="00C23632">
        <w:rPr>
          <w:rFonts w:ascii="Times New Roman" w:eastAsia="Times New Roman" w:hAnsi="Times New Roman" w:cs="Times New Roman" w:hint="cs"/>
          <w:b/>
          <w:bCs/>
          <w:color w:val="385623" w:themeColor="accent6" w:themeShade="80"/>
          <w:sz w:val="26"/>
          <w:szCs w:val="26"/>
          <w:rtl/>
        </w:rPr>
        <w:t>–</w:t>
      </w:r>
      <w:r w:rsidRPr="00C23632">
        <w:rPr>
          <w:rFonts w:ascii="Times New Roman" w:eastAsia="Times New Roman" w:hAnsi="Times New Roman" w:cs="B Zar" w:hint="cs"/>
          <w:b/>
          <w:bCs/>
          <w:color w:val="385623" w:themeColor="accent6" w:themeShade="80"/>
          <w:sz w:val="26"/>
          <w:szCs w:val="26"/>
          <w:rtl/>
        </w:rPr>
        <w:t>سایر مقالات)</w:t>
      </w:r>
    </w:p>
    <w:p w14:paraId="1D28B6B7" w14:textId="77777777" w:rsidR="0096630D" w:rsidRPr="0096630D" w:rsidRDefault="0096630D" w:rsidP="0096630D">
      <w:pPr>
        <w:spacing w:after="0" w:line="240" w:lineRule="auto"/>
        <w:jc w:val="lowKashida"/>
        <w:rPr>
          <w:rFonts w:ascii="Times New Roman" w:eastAsia="Times New Roman" w:hAnsi="Times New Roman" w:cs="Yagut"/>
          <w:b/>
          <w:bCs/>
          <w:rtl/>
        </w:rPr>
      </w:pPr>
    </w:p>
    <w:tbl>
      <w:tblPr>
        <w:bidiVisual/>
        <w:tblW w:w="13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864"/>
        <w:gridCol w:w="1186"/>
        <w:gridCol w:w="1300"/>
        <w:gridCol w:w="1260"/>
        <w:gridCol w:w="540"/>
        <w:gridCol w:w="540"/>
        <w:gridCol w:w="540"/>
        <w:gridCol w:w="720"/>
        <w:gridCol w:w="2921"/>
        <w:gridCol w:w="1129"/>
      </w:tblGrid>
      <w:tr w:rsidR="0096630D" w:rsidRPr="0096630D" w14:paraId="5BCF122A" w14:textId="77777777" w:rsidTr="00C23632">
        <w:trPr>
          <w:jc w:val="center"/>
        </w:trPr>
        <w:tc>
          <w:tcPr>
            <w:tcW w:w="720" w:type="dxa"/>
            <w:vMerge w:val="restart"/>
            <w:shd w:val="clear" w:color="auto" w:fill="C5E0B3" w:themeFill="accent6" w:themeFillTint="66"/>
            <w:vAlign w:val="center"/>
          </w:tcPr>
          <w:p w14:paraId="3DF63EEE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2864" w:type="dxa"/>
            <w:vMerge w:val="restart"/>
            <w:shd w:val="clear" w:color="auto" w:fill="C5E0B3" w:themeFill="accent6" w:themeFillTint="66"/>
            <w:vAlign w:val="center"/>
          </w:tcPr>
          <w:p w14:paraId="2AD90FFF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1186" w:type="dxa"/>
            <w:vMerge w:val="restart"/>
            <w:shd w:val="clear" w:color="auto" w:fill="C5E0B3" w:themeFill="accent6" w:themeFillTint="66"/>
            <w:vAlign w:val="center"/>
          </w:tcPr>
          <w:p w14:paraId="644773D0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نوع مقاله تحقیقی</w:t>
            </w:r>
          </w:p>
          <w:p w14:paraId="2432EC06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00" w:type="dxa"/>
            <w:vMerge w:val="restart"/>
            <w:shd w:val="clear" w:color="auto" w:fill="C5E0B3" w:themeFill="accent6" w:themeFillTint="66"/>
            <w:vAlign w:val="center"/>
          </w:tcPr>
          <w:p w14:paraId="50956683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نام نشريه</w:t>
            </w:r>
          </w:p>
        </w:tc>
        <w:tc>
          <w:tcPr>
            <w:tcW w:w="1260" w:type="dxa"/>
            <w:vMerge w:val="restart"/>
            <w:shd w:val="clear" w:color="auto" w:fill="C5E0B3" w:themeFill="accent6" w:themeFillTint="66"/>
            <w:vAlign w:val="center"/>
          </w:tcPr>
          <w:p w14:paraId="0E8AA29C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ناشر يا محل انتشار</w:t>
            </w:r>
          </w:p>
        </w:tc>
        <w:tc>
          <w:tcPr>
            <w:tcW w:w="1080" w:type="dxa"/>
            <w:gridSpan w:val="2"/>
            <w:shd w:val="clear" w:color="auto" w:fill="C5E0B3" w:themeFill="accent6" w:themeFillTint="66"/>
            <w:vAlign w:val="center"/>
          </w:tcPr>
          <w:p w14:paraId="778CE72D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مشخصات نشريه</w:t>
            </w:r>
          </w:p>
        </w:tc>
        <w:tc>
          <w:tcPr>
            <w:tcW w:w="1260" w:type="dxa"/>
            <w:gridSpan w:val="2"/>
            <w:shd w:val="clear" w:color="auto" w:fill="C5E0B3" w:themeFill="accent6" w:themeFillTint="66"/>
            <w:vAlign w:val="center"/>
          </w:tcPr>
          <w:p w14:paraId="738DA580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تاريخ انتشار</w:t>
            </w:r>
          </w:p>
        </w:tc>
        <w:tc>
          <w:tcPr>
            <w:tcW w:w="2921" w:type="dxa"/>
            <w:vMerge w:val="restart"/>
            <w:shd w:val="clear" w:color="auto" w:fill="C5E0B3" w:themeFill="accent6" w:themeFillTint="66"/>
            <w:vAlign w:val="center"/>
          </w:tcPr>
          <w:p w14:paraId="1C131EF5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اسامي همكاران به ترتيب اولويت (شامل نام متقاضي)</w:t>
            </w:r>
          </w:p>
        </w:tc>
        <w:tc>
          <w:tcPr>
            <w:tcW w:w="1129" w:type="dxa"/>
            <w:vMerge w:val="restart"/>
            <w:shd w:val="clear" w:color="auto" w:fill="C5E0B3" w:themeFill="accent6" w:themeFillTint="66"/>
          </w:tcPr>
          <w:p w14:paraId="24974F6F" w14:textId="77777777" w:rsidR="0096630D" w:rsidRPr="0096630D" w:rsidRDefault="0096630D" w:rsidP="0096630D">
            <w:pPr>
              <w:spacing w:after="0" w:line="240" w:lineRule="auto"/>
              <w:jc w:val="center"/>
              <w:rPr>
                <w:rFonts w:ascii="Times New Roman" w:eastAsia="Times New Roman" w:hAnsi="Times New Roman" w:cs="Yagut"/>
                <w:b/>
                <w:bCs/>
                <w:sz w:val="28"/>
                <w:szCs w:val="24"/>
                <w:rtl/>
              </w:rPr>
            </w:pPr>
            <w:r w:rsidRPr="0096630D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ملاحظات (مدرك تائيد كننده مربوطه و مستندات چاپ مقالات ضميمه گردد.)</w:t>
            </w:r>
          </w:p>
        </w:tc>
      </w:tr>
      <w:tr w:rsidR="0096630D" w:rsidRPr="0096630D" w14:paraId="41F678FE" w14:textId="77777777" w:rsidTr="00C23632">
        <w:trPr>
          <w:jc w:val="center"/>
        </w:trPr>
        <w:tc>
          <w:tcPr>
            <w:tcW w:w="720" w:type="dxa"/>
            <w:vMerge/>
            <w:shd w:val="clear" w:color="auto" w:fill="E0E0E0"/>
            <w:vAlign w:val="center"/>
          </w:tcPr>
          <w:p w14:paraId="31F8C1FB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4"/>
                <w:rtl/>
              </w:rPr>
            </w:pPr>
          </w:p>
        </w:tc>
        <w:tc>
          <w:tcPr>
            <w:tcW w:w="2864" w:type="dxa"/>
            <w:vMerge/>
            <w:shd w:val="clear" w:color="auto" w:fill="E0E0E0"/>
            <w:vAlign w:val="center"/>
          </w:tcPr>
          <w:p w14:paraId="2F36832A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</w:p>
        </w:tc>
        <w:tc>
          <w:tcPr>
            <w:tcW w:w="1186" w:type="dxa"/>
            <w:vMerge/>
            <w:shd w:val="clear" w:color="auto" w:fill="E0E0E0"/>
            <w:vAlign w:val="center"/>
          </w:tcPr>
          <w:p w14:paraId="5952B8F3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</w:p>
        </w:tc>
        <w:tc>
          <w:tcPr>
            <w:tcW w:w="1300" w:type="dxa"/>
            <w:vMerge/>
            <w:shd w:val="clear" w:color="auto" w:fill="E0E0E0"/>
            <w:vAlign w:val="center"/>
          </w:tcPr>
          <w:p w14:paraId="558E222F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</w:p>
        </w:tc>
        <w:tc>
          <w:tcPr>
            <w:tcW w:w="1260" w:type="dxa"/>
            <w:vMerge/>
            <w:shd w:val="clear" w:color="auto" w:fill="E0E0E0"/>
            <w:vAlign w:val="center"/>
          </w:tcPr>
          <w:p w14:paraId="48C25218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</w:p>
        </w:tc>
        <w:tc>
          <w:tcPr>
            <w:tcW w:w="540" w:type="dxa"/>
            <w:shd w:val="clear" w:color="auto" w:fill="C5E0B3" w:themeFill="accent6" w:themeFillTint="66"/>
            <w:vAlign w:val="center"/>
          </w:tcPr>
          <w:p w14:paraId="61D44792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0"/>
                <w:rtl/>
              </w:rPr>
              <w:t>سال چندم</w:t>
            </w:r>
          </w:p>
        </w:tc>
        <w:tc>
          <w:tcPr>
            <w:tcW w:w="540" w:type="dxa"/>
            <w:shd w:val="clear" w:color="auto" w:fill="C5E0B3" w:themeFill="accent6" w:themeFillTint="66"/>
            <w:vAlign w:val="center"/>
          </w:tcPr>
          <w:p w14:paraId="27CA989D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0"/>
                <w:rtl/>
              </w:rPr>
              <w:t>شماره</w:t>
            </w:r>
          </w:p>
        </w:tc>
        <w:tc>
          <w:tcPr>
            <w:tcW w:w="540" w:type="dxa"/>
            <w:shd w:val="clear" w:color="auto" w:fill="C5E0B3" w:themeFill="accent6" w:themeFillTint="66"/>
            <w:vAlign w:val="center"/>
          </w:tcPr>
          <w:p w14:paraId="224D7A15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0"/>
                <w:rtl/>
              </w:rPr>
              <w:t>ماه</w:t>
            </w:r>
          </w:p>
        </w:tc>
        <w:tc>
          <w:tcPr>
            <w:tcW w:w="720" w:type="dxa"/>
            <w:shd w:val="clear" w:color="auto" w:fill="C5E0B3" w:themeFill="accent6" w:themeFillTint="66"/>
            <w:vAlign w:val="center"/>
          </w:tcPr>
          <w:p w14:paraId="11513034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0"/>
                <w:rtl/>
              </w:rPr>
              <w:t>سال</w:t>
            </w:r>
          </w:p>
        </w:tc>
        <w:tc>
          <w:tcPr>
            <w:tcW w:w="2921" w:type="dxa"/>
            <w:vMerge/>
            <w:shd w:val="clear" w:color="auto" w:fill="E0E0E0"/>
            <w:vAlign w:val="center"/>
          </w:tcPr>
          <w:p w14:paraId="72B2F3AF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</w:p>
        </w:tc>
        <w:tc>
          <w:tcPr>
            <w:tcW w:w="1129" w:type="dxa"/>
            <w:vMerge/>
            <w:shd w:val="clear" w:color="auto" w:fill="E0E0E0"/>
          </w:tcPr>
          <w:p w14:paraId="563B74A3" w14:textId="77777777" w:rsidR="0096630D" w:rsidRPr="0096630D" w:rsidRDefault="0096630D" w:rsidP="0096630D">
            <w:pPr>
              <w:spacing w:after="0" w:line="240" w:lineRule="auto"/>
              <w:jc w:val="center"/>
              <w:rPr>
                <w:rFonts w:ascii="Times New Roman" w:eastAsia="Times New Roman" w:hAnsi="Times New Roman" w:cs="Yagut"/>
                <w:b/>
                <w:bCs/>
                <w:sz w:val="28"/>
                <w:szCs w:val="24"/>
                <w:rtl/>
              </w:rPr>
            </w:pPr>
          </w:p>
        </w:tc>
      </w:tr>
      <w:tr w:rsidR="0096630D" w:rsidRPr="0096630D" w14:paraId="5682A775" w14:textId="77777777" w:rsidTr="00C23632">
        <w:trPr>
          <w:trHeight w:val="821"/>
          <w:jc w:val="center"/>
        </w:trPr>
        <w:tc>
          <w:tcPr>
            <w:tcW w:w="720" w:type="dxa"/>
            <w:vAlign w:val="center"/>
          </w:tcPr>
          <w:p w14:paraId="03CF8DBA" w14:textId="31FA8448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F61C72">
              <w:rPr>
                <w:rFonts w:ascii="Times New Roman" w:eastAsia="Times New Roman" w:hAnsi="Times New Roman" w:cs="B Nazanin"/>
                <w:sz w:val="24"/>
                <w:szCs w:val="24"/>
              </w:rPr>
              <w:t>1</w:t>
            </w:r>
          </w:p>
        </w:tc>
        <w:tc>
          <w:tcPr>
            <w:tcW w:w="2864" w:type="dxa"/>
            <w:vAlign w:val="center"/>
          </w:tcPr>
          <w:p w14:paraId="4C7CD543" w14:textId="77777777" w:rsidR="0096630D" w:rsidRPr="00F61C72" w:rsidRDefault="0096630D" w:rsidP="00F61C7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Status of Lifestyle in Iranian Elderly Population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C0E4A1F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0"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0"/>
              </w:rPr>
              <w:t>Research Article</w:t>
            </w:r>
          </w:p>
        </w:tc>
        <w:tc>
          <w:tcPr>
            <w:tcW w:w="1300" w:type="dxa"/>
            <w:vAlign w:val="center"/>
          </w:tcPr>
          <w:p w14:paraId="7B3E7ED8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Journal of Science and Today's World</w:t>
            </w:r>
          </w:p>
        </w:tc>
        <w:tc>
          <w:tcPr>
            <w:tcW w:w="1260" w:type="dxa"/>
            <w:vAlign w:val="center"/>
          </w:tcPr>
          <w:p w14:paraId="279520C7" w14:textId="442BA415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Copernicus CNKI (China National Knowledge Infrastructure)</w:t>
            </w:r>
          </w:p>
          <w:p w14:paraId="1F1732F5" w14:textId="5942A0F4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Open J-Gate</w:t>
            </w:r>
          </w:p>
          <w:p w14:paraId="580AB17A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D47724F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8F90423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4207878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CBA97EB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2014</w:t>
            </w:r>
          </w:p>
        </w:tc>
        <w:tc>
          <w:tcPr>
            <w:tcW w:w="2921" w:type="dxa"/>
            <w:vAlign w:val="center"/>
          </w:tcPr>
          <w:p w14:paraId="3D62E3D2" w14:textId="6C259CFC" w:rsidR="0096630D" w:rsidRPr="007C2A6D" w:rsidRDefault="0096630D" w:rsidP="00F61C7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</w:pPr>
            <w:r w:rsidRPr="007C2A6D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Mostafa Nasirzadeh,</w:t>
            </w:r>
          </w:p>
          <w:p w14:paraId="15CAB3C7" w14:textId="77777777" w:rsidR="0096630D" w:rsidRPr="00F61C72" w:rsidRDefault="0096630D" w:rsidP="00F61C7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7C2A6D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 xml:space="preserve">Leila Gholami, Farzad Jalilian, Mohammad Aligol, </w:t>
            </w:r>
            <w:r w:rsidRPr="007C2A6D">
              <w:rPr>
                <w:rFonts w:ascii="Times New Roman" w:eastAsia="Times New Roman" w:hAnsi="Times New Roman" w:cs="B Nazanin"/>
                <w:b/>
                <w:bCs/>
                <w:color w:val="FF0000"/>
                <w:sz w:val="24"/>
                <w:szCs w:val="28"/>
              </w:rPr>
              <w:t>Mona Hafezi Bakhtiari,</w:t>
            </w:r>
            <w:r w:rsidRPr="007C2A6D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 xml:space="preserve"> Mohammad Mahboubi, Behzad Karami</w:t>
            </w: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 xml:space="preserve"> Matin</w:t>
            </w:r>
          </w:p>
        </w:tc>
        <w:tc>
          <w:tcPr>
            <w:tcW w:w="1129" w:type="dxa"/>
            <w:vAlign w:val="center"/>
          </w:tcPr>
          <w:p w14:paraId="1C5F8D85" w14:textId="77777777" w:rsidR="0096630D" w:rsidRPr="0096630D" w:rsidRDefault="0096630D" w:rsidP="0096630D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6630D">
              <w:rPr>
                <w:rFonts w:ascii="Times New Roman" w:eastAsia="Times New Roman" w:hAnsi="Times New Roman" w:cs="B Nazanin" w:hint="cs"/>
                <w:b/>
                <w:bCs/>
                <w:rtl/>
              </w:rPr>
              <w:t>7 نویسنده-</w:t>
            </w:r>
          </w:p>
          <w:p w14:paraId="18C4F1F3" w14:textId="503113E5" w:rsidR="0096630D" w:rsidRPr="0096630D" w:rsidRDefault="0096630D" w:rsidP="0096630D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4"/>
                <w:rtl/>
              </w:rPr>
            </w:pPr>
            <w:r w:rsidRPr="0096630D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نفر </w:t>
            </w:r>
            <w:r w:rsidR="005C2873">
              <w:rPr>
                <w:rFonts w:ascii="Times New Roman" w:eastAsia="Times New Roman" w:hAnsi="Times New Roman" w:cs="B Nazanin" w:hint="cs"/>
                <w:b/>
                <w:bCs/>
                <w:rtl/>
              </w:rPr>
              <w:t>پنجم</w:t>
            </w:r>
          </w:p>
        </w:tc>
      </w:tr>
      <w:tr w:rsidR="0096630D" w:rsidRPr="0096630D" w14:paraId="5A31CFAA" w14:textId="77777777" w:rsidTr="00C23632">
        <w:trPr>
          <w:trHeight w:val="821"/>
          <w:jc w:val="center"/>
        </w:trPr>
        <w:tc>
          <w:tcPr>
            <w:tcW w:w="720" w:type="dxa"/>
            <w:vAlign w:val="center"/>
          </w:tcPr>
          <w:p w14:paraId="6D5F0579" w14:textId="2129AE6F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F61C72">
              <w:rPr>
                <w:rFonts w:ascii="Times New Roman" w:eastAsia="Times New Roman" w:hAnsi="Times New Roman" w:cs="B Nazanin"/>
                <w:sz w:val="24"/>
                <w:szCs w:val="24"/>
              </w:rPr>
              <w:t>2</w:t>
            </w:r>
          </w:p>
          <w:p w14:paraId="7161E838" w14:textId="77777777" w:rsidR="0096630D" w:rsidRPr="00F61C72" w:rsidRDefault="0096630D" w:rsidP="00F61C72">
            <w:pPr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</w:p>
        </w:tc>
        <w:tc>
          <w:tcPr>
            <w:tcW w:w="2864" w:type="dxa"/>
            <w:vAlign w:val="center"/>
          </w:tcPr>
          <w:p w14:paraId="54169086" w14:textId="77777777" w:rsidR="0096630D" w:rsidRPr="00F61C72" w:rsidRDefault="0096630D" w:rsidP="00F61C7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 xml:space="preserve">The Effects of Education on Promoting Knowledge, Beliefs and Preventive Behaviors on Brucellosis </w:t>
            </w: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lastRenderedPageBreak/>
              <w:t>among Women: Applying a Health Belief Model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0B338FA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0"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0"/>
              </w:rPr>
              <w:lastRenderedPageBreak/>
              <w:t>Research Article</w:t>
            </w:r>
          </w:p>
        </w:tc>
        <w:tc>
          <w:tcPr>
            <w:tcW w:w="1300" w:type="dxa"/>
            <w:vAlign w:val="center"/>
          </w:tcPr>
          <w:p w14:paraId="769D8F8E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Jundishapur Journal of Health Sciences</w:t>
            </w:r>
          </w:p>
        </w:tc>
        <w:tc>
          <w:tcPr>
            <w:tcW w:w="1260" w:type="dxa"/>
            <w:vAlign w:val="center"/>
          </w:tcPr>
          <w:p w14:paraId="15993865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ISC</w:t>
            </w:r>
          </w:p>
          <w:p w14:paraId="321538CF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0"/>
                <w:rtl/>
              </w:rPr>
              <w:t>کوثر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33126ED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3FAF481C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26E374F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94CA313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2014</w:t>
            </w:r>
          </w:p>
        </w:tc>
        <w:tc>
          <w:tcPr>
            <w:tcW w:w="2921" w:type="dxa"/>
            <w:vAlign w:val="center"/>
          </w:tcPr>
          <w:p w14:paraId="2C18CD6C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 xml:space="preserve">Mohammad Aligol, </w:t>
            </w:r>
            <w:r w:rsidRPr="007C2A6D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 xml:space="preserve">Mostafa Nasirzadeh*, </w:t>
            </w:r>
            <w:r w:rsidRPr="007C2A6D">
              <w:rPr>
                <w:rFonts w:ascii="Times New Roman" w:eastAsia="Times New Roman" w:hAnsi="Times New Roman" w:cs="B Nazanin"/>
                <w:b/>
                <w:bCs/>
                <w:color w:val="FF0000"/>
                <w:sz w:val="24"/>
                <w:szCs w:val="28"/>
              </w:rPr>
              <w:t>Mona Hafezi Bakhtiari</w:t>
            </w:r>
            <w:r w:rsidRPr="007C2A6D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, Ahmad Ali</w:t>
            </w: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 xml:space="preserve"> Eslami</w:t>
            </w:r>
          </w:p>
        </w:tc>
        <w:tc>
          <w:tcPr>
            <w:tcW w:w="1129" w:type="dxa"/>
            <w:vAlign w:val="center"/>
          </w:tcPr>
          <w:p w14:paraId="4E8D6094" w14:textId="77777777" w:rsidR="0096630D" w:rsidRPr="0096630D" w:rsidRDefault="0096630D" w:rsidP="0096630D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6630D">
              <w:rPr>
                <w:rFonts w:ascii="Times New Roman" w:eastAsia="Times New Roman" w:hAnsi="Times New Roman" w:cs="B Nazanin" w:hint="cs"/>
                <w:b/>
                <w:bCs/>
                <w:rtl/>
              </w:rPr>
              <w:t>4 نویسنده-</w:t>
            </w:r>
          </w:p>
          <w:p w14:paraId="20BEFE63" w14:textId="1F51F6B6" w:rsidR="0096630D" w:rsidRPr="0096630D" w:rsidRDefault="005C2873" w:rsidP="0096630D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نفر سوم</w:t>
            </w:r>
          </w:p>
        </w:tc>
      </w:tr>
      <w:tr w:rsidR="0096630D" w:rsidRPr="0096630D" w14:paraId="59C33848" w14:textId="77777777" w:rsidTr="00C23632">
        <w:trPr>
          <w:trHeight w:val="821"/>
          <w:jc w:val="center"/>
        </w:trPr>
        <w:tc>
          <w:tcPr>
            <w:tcW w:w="720" w:type="dxa"/>
            <w:vAlign w:val="center"/>
          </w:tcPr>
          <w:p w14:paraId="43F89356" w14:textId="71EE7A24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64" w:type="dxa"/>
            <w:vAlign w:val="center"/>
          </w:tcPr>
          <w:p w14:paraId="32391745" w14:textId="77777777" w:rsidR="0096630D" w:rsidRPr="00F61C72" w:rsidRDefault="0096630D" w:rsidP="00F61C7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Knowledge, risk perception, and behavioral intention about hepatitis C, among university students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533E816A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0"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0"/>
              </w:rPr>
              <w:t>Research Article</w:t>
            </w:r>
          </w:p>
        </w:tc>
        <w:tc>
          <w:tcPr>
            <w:tcW w:w="1300" w:type="dxa"/>
            <w:vAlign w:val="center"/>
          </w:tcPr>
          <w:p w14:paraId="1FF7A710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Journal of education and health promotion</w:t>
            </w:r>
          </w:p>
        </w:tc>
        <w:tc>
          <w:tcPr>
            <w:tcW w:w="1260" w:type="dxa"/>
            <w:vAlign w:val="center"/>
          </w:tcPr>
          <w:p w14:paraId="7AD0C555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</w:rPr>
              <w:t>PubMed Scopus  DOAJ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362F5ABF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30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1B91772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4C543E2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ECA1C47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2015</w:t>
            </w:r>
          </w:p>
        </w:tc>
        <w:tc>
          <w:tcPr>
            <w:tcW w:w="2921" w:type="dxa"/>
            <w:vAlign w:val="center"/>
          </w:tcPr>
          <w:p w14:paraId="0AABAE35" w14:textId="77777777" w:rsidR="0096630D" w:rsidRPr="00F61C72" w:rsidRDefault="0096630D" w:rsidP="00F61C7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7C2A6D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 xml:space="preserve">Daniali Seyedeh Shahrbanoo, </w:t>
            </w:r>
            <w:r w:rsidRPr="007C2A6D">
              <w:rPr>
                <w:rFonts w:ascii="Times New Roman" w:eastAsia="Times New Roman" w:hAnsi="Times New Roman" w:cs="B Nazanin"/>
                <w:b/>
                <w:bCs/>
                <w:color w:val="FF0000"/>
                <w:sz w:val="24"/>
                <w:szCs w:val="28"/>
              </w:rPr>
              <w:t>Hafezi Bakhtiari Mona</w:t>
            </w:r>
            <w:r w:rsidRPr="007C2A6D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8"/>
              </w:rPr>
              <w:t>,</w:t>
            </w:r>
            <w:r w:rsidRPr="007C2A6D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 xml:space="preserve"> Nasirzadeh Mostafa*, Aligol Mohammad, Doaei</w:t>
            </w: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 xml:space="preserve"> Saeed</w:t>
            </w:r>
          </w:p>
        </w:tc>
        <w:tc>
          <w:tcPr>
            <w:tcW w:w="1129" w:type="dxa"/>
            <w:vAlign w:val="center"/>
          </w:tcPr>
          <w:p w14:paraId="7746D5A2" w14:textId="77777777" w:rsidR="0096630D" w:rsidRPr="0096630D" w:rsidRDefault="0096630D" w:rsidP="0096630D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6630D">
              <w:rPr>
                <w:rFonts w:ascii="Times New Roman" w:eastAsia="Times New Roman" w:hAnsi="Times New Roman" w:cs="B Nazanin" w:hint="cs"/>
                <w:b/>
                <w:bCs/>
                <w:rtl/>
              </w:rPr>
              <w:t>5 نویسنده-</w:t>
            </w:r>
          </w:p>
          <w:p w14:paraId="737E9266" w14:textId="6949B253" w:rsidR="0096630D" w:rsidRPr="0096630D" w:rsidRDefault="005C2873" w:rsidP="0096630D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نفر دوم</w:t>
            </w:r>
          </w:p>
        </w:tc>
      </w:tr>
      <w:tr w:rsidR="0096630D" w:rsidRPr="0096630D" w14:paraId="2ECBE4D1" w14:textId="77777777" w:rsidTr="00C23632">
        <w:trPr>
          <w:trHeight w:val="821"/>
          <w:jc w:val="center"/>
        </w:trPr>
        <w:tc>
          <w:tcPr>
            <w:tcW w:w="720" w:type="dxa"/>
            <w:vAlign w:val="center"/>
          </w:tcPr>
          <w:p w14:paraId="31530B48" w14:textId="335C7633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/>
                <w:sz w:val="24"/>
                <w:szCs w:val="24"/>
              </w:rPr>
              <w:t>4</w:t>
            </w:r>
          </w:p>
        </w:tc>
        <w:tc>
          <w:tcPr>
            <w:tcW w:w="2864" w:type="dxa"/>
            <w:vAlign w:val="center"/>
          </w:tcPr>
          <w:p w14:paraId="59E49CED" w14:textId="77777777" w:rsidR="0096630D" w:rsidRPr="00F61C72" w:rsidRDefault="0096630D" w:rsidP="00F61C7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Osteoporosis-related knowledge among students of a medical sciences university in Iran: calcium intake and physical activity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2650CC9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0"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0"/>
              </w:rPr>
              <w:t>Research Article</w:t>
            </w:r>
          </w:p>
        </w:tc>
        <w:tc>
          <w:tcPr>
            <w:tcW w:w="1300" w:type="dxa"/>
            <w:vAlign w:val="center"/>
          </w:tcPr>
          <w:p w14:paraId="69A848F1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Journal of Medicine and Life</w:t>
            </w:r>
          </w:p>
        </w:tc>
        <w:tc>
          <w:tcPr>
            <w:tcW w:w="1260" w:type="dxa"/>
            <w:vAlign w:val="center"/>
          </w:tcPr>
          <w:p w14:paraId="78034227" w14:textId="7A046269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</w:rPr>
              <w:t>PubMed Scopus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300DD4FE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8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DB0F3CF" w14:textId="583B3577" w:rsidR="0096630D" w:rsidRPr="00F61C72" w:rsidRDefault="0096630D" w:rsidP="00D302BD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8861661" w14:textId="50333385" w:rsidR="0096630D" w:rsidRPr="000F76DA" w:rsidRDefault="000F76DA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F76DA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B155A56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2015</w:t>
            </w:r>
          </w:p>
        </w:tc>
        <w:tc>
          <w:tcPr>
            <w:tcW w:w="2921" w:type="dxa"/>
            <w:vAlign w:val="center"/>
          </w:tcPr>
          <w:p w14:paraId="3D375994" w14:textId="77777777" w:rsidR="0096630D" w:rsidRPr="007C2A6D" w:rsidRDefault="0096630D" w:rsidP="00F61C7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8"/>
                <w:szCs w:val="24"/>
                <w:rtl/>
              </w:rPr>
            </w:pPr>
            <w:r w:rsidRPr="007C2A6D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 xml:space="preserve">Ghaffari Mohtasham, Nasirzadeh Mostafa*, Rakhshanderou Sakineh, </w:t>
            </w:r>
            <w:r w:rsidRPr="007C2A6D">
              <w:rPr>
                <w:rFonts w:ascii="Times New Roman" w:eastAsia="Times New Roman" w:hAnsi="Times New Roman" w:cs="B Nazanin"/>
                <w:color w:val="FF0000"/>
                <w:sz w:val="24"/>
                <w:szCs w:val="28"/>
              </w:rPr>
              <w:t>Hafezi Bakhtiari Mona</w:t>
            </w:r>
            <w:r w:rsidRPr="007C2A6D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, Harooni Javad</w:t>
            </w:r>
          </w:p>
        </w:tc>
        <w:tc>
          <w:tcPr>
            <w:tcW w:w="1129" w:type="dxa"/>
            <w:vAlign w:val="center"/>
          </w:tcPr>
          <w:p w14:paraId="0F744F6C" w14:textId="77777777" w:rsidR="0096630D" w:rsidRPr="0096630D" w:rsidRDefault="0096630D" w:rsidP="0096630D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6630D">
              <w:rPr>
                <w:rFonts w:ascii="Times New Roman" w:eastAsia="Times New Roman" w:hAnsi="Times New Roman" w:cs="B Nazanin" w:hint="cs"/>
                <w:b/>
                <w:bCs/>
                <w:rtl/>
              </w:rPr>
              <w:t>5 نویسنده-</w:t>
            </w:r>
          </w:p>
          <w:p w14:paraId="7C178EBD" w14:textId="3BA61CAF" w:rsidR="0096630D" w:rsidRPr="0096630D" w:rsidRDefault="005C2873" w:rsidP="0096630D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نفر چهارم</w:t>
            </w:r>
          </w:p>
        </w:tc>
      </w:tr>
      <w:tr w:rsidR="0096630D" w:rsidRPr="0096630D" w14:paraId="5676B7B0" w14:textId="77777777" w:rsidTr="00C23632">
        <w:trPr>
          <w:trHeight w:val="821"/>
          <w:jc w:val="center"/>
        </w:trPr>
        <w:tc>
          <w:tcPr>
            <w:tcW w:w="720" w:type="dxa"/>
            <w:vAlign w:val="center"/>
          </w:tcPr>
          <w:p w14:paraId="077658EC" w14:textId="1DEBA8D4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/>
                <w:sz w:val="24"/>
                <w:szCs w:val="24"/>
              </w:rPr>
              <w:t>5</w:t>
            </w:r>
          </w:p>
        </w:tc>
        <w:tc>
          <w:tcPr>
            <w:tcW w:w="2864" w:type="dxa"/>
            <w:vAlign w:val="center"/>
          </w:tcPr>
          <w:p w14:paraId="623E09A8" w14:textId="77777777" w:rsidR="0096630D" w:rsidRPr="00F61C72" w:rsidRDefault="0096630D" w:rsidP="00F61C7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Determinants of calcium intake for prevention of osteoporosis among students: Application of the health belief model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1056D84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0"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0"/>
              </w:rPr>
              <w:t>Research Article</w:t>
            </w:r>
          </w:p>
        </w:tc>
        <w:tc>
          <w:tcPr>
            <w:tcW w:w="1300" w:type="dxa"/>
            <w:vAlign w:val="center"/>
          </w:tcPr>
          <w:p w14:paraId="4847219E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Bioscience Biotechnology Research Communications</w:t>
            </w:r>
          </w:p>
        </w:tc>
        <w:tc>
          <w:tcPr>
            <w:tcW w:w="1260" w:type="dxa"/>
            <w:vAlign w:val="center"/>
          </w:tcPr>
          <w:p w14:paraId="2854E951" w14:textId="5C8793BA" w:rsidR="00D302BD" w:rsidRPr="00F61C72" w:rsidRDefault="0096630D" w:rsidP="00D302BD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</w:rPr>
              <w:t>ISI</w:t>
            </w:r>
          </w:p>
          <w:p w14:paraId="4433A576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C5F81CD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9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7035875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665692D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B80DA08" w14:textId="77777777" w:rsidR="0096630D" w:rsidRPr="00F61C72" w:rsidRDefault="0096630D" w:rsidP="00F61C72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  <w:t>2016</w:t>
            </w:r>
          </w:p>
        </w:tc>
        <w:tc>
          <w:tcPr>
            <w:tcW w:w="2921" w:type="dxa"/>
            <w:vAlign w:val="center"/>
          </w:tcPr>
          <w:p w14:paraId="79395A51" w14:textId="77777777" w:rsidR="0096630D" w:rsidRPr="00F61C72" w:rsidRDefault="0096630D" w:rsidP="00F61C72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F61C72"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8"/>
              </w:rPr>
              <w:t>Mostafa Nasirzadeh</w:t>
            </w: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 xml:space="preserve">, Mohtasham Ghaffari, Sakineh Rakhshanderou, </w:t>
            </w:r>
            <w:r w:rsidRPr="007C2A6D">
              <w:rPr>
                <w:rFonts w:ascii="Times New Roman" w:eastAsia="Times New Roman" w:hAnsi="Times New Roman" w:cs="B Nazanin"/>
                <w:color w:val="FF0000"/>
                <w:sz w:val="24"/>
                <w:szCs w:val="28"/>
              </w:rPr>
              <w:t>Hafezi Bakhtiari Mona</w:t>
            </w:r>
          </w:p>
        </w:tc>
        <w:tc>
          <w:tcPr>
            <w:tcW w:w="1129" w:type="dxa"/>
            <w:vAlign w:val="center"/>
          </w:tcPr>
          <w:p w14:paraId="284AC778" w14:textId="77777777" w:rsidR="0096630D" w:rsidRPr="0096630D" w:rsidRDefault="0096630D" w:rsidP="0096630D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96630D">
              <w:rPr>
                <w:rFonts w:ascii="Times New Roman" w:eastAsia="Times New Roman" w:hAnsi="Times New Roman" w:cs="B Nazanin"/>
                <w:b/>
                <w:bCs/>
              </w:rPr>
              <w:t>4</w:t>
            </w:r>
            <w:r w:rsidRPr="0096630D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 نویسنده-</w:t>
            </w:r>
          </w:p>
          <w:p w14:paraId="57D30BC0" w14:textId="1C0B4DF1" w:rsidR="0096630D" w:rsidRPr="0096630D" w:rsidRDefault="0096630D" w:rsidP="0096630D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4"/>
                <w:rtl/>
              </w:rPr>
            </w:pPr>
            <w:r w:rsidRPr="0096630D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نفر </w:t>
            </w:r>
            <w:r w:rsidR="005C2873">
              <w:rPr>
                <w:rFonts w:ascii="Times New Roman" w:eastAsia="Times New Roman" w:hAnsi="Times New Roman" w:cs="B Nazanin" w:hint="cs"/>
                <w:b/>
                <w:bCs/>
                <w:rtl/>
              </w:rPr>
              <w:t>چهارم</w:t>
            </w:r>
          </w:p>
        </w:tc>
      </w:tr>
      <w:tr w:rsidR="001501B9" w:rsidRPr="0096630D" w14:paraId="238F19F8" w14:textId="77777777" w:rsidTr="00C23632">
        <w:trPr>
          <w:trHeight w:val="821"/>
          <w:jc w:val="center"/>
        </w:trPr>
        <w:tc>
          <w:tcPr>
            <w:tcW w:w="720" w:type="dxa"/>
            <w:vAlign w:val="center"/>
          </w:tcPr>
          <w:p w14:paraId="2A040040" w14:textId="357C0555" w:rsidR="001501B9" w:rsidRPr="00F61C72" w:rsidRDefault="009F3AAF" w:rsidP="001501B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2864" w:type="dxa"/>
            <w:vAlign w:val="center"/>
          </w:tcPr>
          <w:p w14:paraId="768A5EF4" w14:textId="448F1F9F" w:rsidR="001501B9" w:rsidRPr="00F61C72" w:rsidRDefault="001501B9" w:rsidP="001501B9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 xml:space="preserve">Evaluation of fecal Immunochemical test(FIT) screening and it's Determinants: A Descriptive Study Based on The Extended Parallel Process Model,2025 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569B053" w14:textId="068505B3" w:rsidR="001501B9" w:rsidRPr="00F61C72" w:rsidRDefault="001501B9" w:rsidP="001501B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0"/>
              </w:rPr>
            </w:pPr>
            <w:r w:rsidRPr="00F61C72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0"/>
              </w:rPr>
              <w:t>Research Article</w:t>
            </w:r>
          </w:p>
        </w:tc>
        <w:tc>
          <w:tcPr>
            <w:tcW w:w="1300" w:type="dxa"/>
            <w:vAlign w:val="center"/>
          </w:tcPr>
          <w:p w14:paraId="329E3965" w14:textId="3F9D7E0B" w:rsidR="001501B9" w:rsidRPr="00F61C72" w:rsidRDefault="001501B9" w:rsidP="001501B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</w:pPr>
            <w:r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8"/>
              </w:rPr>
              <w:t>Journal of occupational health and epidemiology</w:t>
            </w:r>
          </w:p>
        </w:tc>
        <w:tc>
          <w:tcPr>
            <w:tcW w:w="1260" w:type="dxa"/>
            <w:vAlign w:val="center"/>
          </w:tcPr>
          <w:p w14:paraId="7B0C97FA" w14:textId="0C51DA07" w:rsidR="001501B9" w:rsidRPr="00F61C72" w:rsidRDefault="008B01DF" w:rsidP="001501B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</w:rPr>
              <w:t>Scopus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D2F4C2E" w14:textId="77777777" w:rsidR="001501B9" w:rsidRPr="00F61C72" w:rsidRDefault="001501B9" w:rsidP="001501B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A8A4C04" w14:textId="77777777" w:rsidR="001501B9" w:rsidRPr="00F61C72" w:rsidRDefault="001501B9" w:rsidP="001501B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692FDFB" w14:textId="77777777" w:rsidR="001501B9" w:rsidRPr="00F61C72" w:rsidRDefault="001501B9" w:rsidP="001501B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0267FCC" w14:textId="3B25F82A" w:rsidR="001501B9" w:rsidRPr="00F61C72" w:rsidRDefault="008B01DF" w:rsidP="001501B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0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0"/>
                <w:rtl/>
              </w:rPr>
              <w:t>2025</w:t>
            </w:r>
          </w:p>
        </w:tc>
        <w:tc>
          <w:tcPr>
            <w:tcW w:w="2921" w:type="dxa"/>
            <w:vAlign w:val="center"/>
          </w:tcPr>
          <w:p w14:paraId="60016117" w14:textId="39D80486" w:rsidR="001501B9" w:rsidRPr="00F61C72" w:rsidRDefault="008B01DF" w:rsidP="008B01DF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8"/>
              </w:rPr>
            </w:pPr>
            <w:r w:rsidRPr="009F3AAF">
              <w:rPr>
                <w:rFonts w:ascii="Times New Roman" w:eastAsia="Times New Roman" w:hAnsi="Times New Roman" w:cs="B Nazanin"/>
                <w:b/>
                <w:bCs/>
                <w:color w:val="FF0000"/>
                <w:sz w:val="24"/>
                <w:szCs w:val="28"/>
              </w:rPr>
              <w:t>Mona Hafezi Bakhtiari</w:t>
            </w:r>
            <w:r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8"/>
              </w:rPr>
              <w:t>, Hasan Ahmadinia,Mohsen Rezaeian, Maryam Ghasemi nasab, Mostafa Nasirzadeh</w:t>
            </w:r>
          </w:p>
        </w:tc>
        <w:tc>
          <w:tcPr>
            <w:tcW w:w="1129" w:type="dxa"/>
            <w:vAlign w:val="center"/>
          </w:tcPr>
          <w:p w14:paraId="2FF6A119" w14:textId="4A965DF3" w:rsidR="001501B9" w:rsidRPr="0096630D" w:rsidRDefault="008B01DF" w:rsidP="001501B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</w:rPr>
              <w:t>5 نویسنده، نویسنده اول</w:t>
            </w:r>
          </w:p>
        </w:tc>
      </w:tr>
    </w:tbl>
    <w:p w14:paraId="7214606A" w14:textId="5F6CA3ED" w:rsidR="00C10C97" w:rsidRDefault="00C10C97">
      <w:pPr>
        <w:rPr>
          <w:rtl/>
        </w:rPr>
      </w:pPr>
    </w:p>
    <w:p w14:paraId="65D9B6BA" w14:textId="6C43F288" w:rsidR="00765E1C" w:rsidRDefault="00765E1C">
      <w:pPr>
        <w:rPr>
          <w:rtl/>
        </w:rPr>
      </w:pPr>
    </w:p>
    <w:p w14:paraId="6C13DDBB" w14:textId="77777777" w:rsidR="00C23632" w:rsidRDefault="00C23632">
      <w:pPr>
        <w:rPr>
          <w:rtl/>
        </w:rPr>
      </w:pPr>
    </w:p>
    <w:p w14:paraId="03ABAC5F" w14:textId="77777777" w:rsidR="00C23632" w:rsidRPr="00C23632" w:rsidRDefault="00C23632" w:rsidP="00C23632">
      <w:pPr>
        <w:spacing w:after="0" w:line="240" w:lineRule="auto"/>
        <w:ind w:left="360"/>
        <w:jc w:val="lowKashida"/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  <w:rtl/>
        </w:rPr>
      </w:pPr>
      <w:r w:rsidRPr="00C23632">
        <w:rPr>
          <w:rFonts w:ascii="Times New Roman" w:eastAsia="Times New Roman" w:hAnsi="Times New Roman" w:cs="B Zar" w:hint="cs"/>
          <w:b/>
          <w:bCs/>
          <w:color w:val="385623" w:themeColor="accent6" w:themeShade="80"/>
          <w:sz w:val="26"/>
          <w:szCs w:val="26"/>
          <w:rtl/>
        </w:rPr>
        <w:lastRenderedPageBreak/>
        <w:t xml:space="preserve">جدول شماره 2- چاپ مقالات فارسی در نشریات معتبر داخلی ( تحقیقات نظام سلامت، دانشور پزشکی و مقالات بین المللی </w:t>
      </w:r>
      <w:r w:rsidRPr="00C23632">
        <w:rPr>
          <w:rFonts w:ascii="Times New Roman" w:eastAsia="Times New Roman" w:hAnsi="Times New Roman" w:cs="B Zar"/>
          <w:b/>
          <w:bCs/>
          <w:color w:val="385623" w:themeColor="accent6" w:themeShade="80"/>
          <w:sz w:val="26"/>
          <w:szCs w:val="26"/>
        </w:rPr>
        <w:t>ISC</w:t>
      </w:r>
      <w:r w:rsidRPr="00C23632">
        <w:rPr>
          <w:rFonts w:ascii="Times New Roman" w:eastAsia="Times New Roman" w:hAnsi="Times New Roman" w:cs="B Zar" w:hint="cs"/>
          <w:b/>
          <w:bCs/>
          <w:color w:val="385623" w:themeColor="accent6" w:themeShade="80"/>
          <w:sz w:val="26"/>
          <w:szCs w:val="26"/>
          <w:rtl/>
        </w:rPr>
        <w:t xml:space="preserve"> و مقالات علمی پژوهشی داخلی </w:t>
      </w:r>
      <w:r w:rsidRPr="00C23632">
        <w:rPr>
          <w:rFonts w:ascii="Times New Roman" w:eastAsia="Times New Roman" w:hAnsi="Times New Roman" w:cs="Times New Roman" w:hint="cs"/>
          <w:b/>
          <w:bCs/>
          <w:color w:val="385623" w:themeColor="accent6" w:themeShade="80"/>
          <w:sz w:val="26"/>
          <w:szCs w:val="26"/>
          <w:rtl/>
        </w:rPr>
        <w:t>–</w:t>
      </w:r>
      <w:r w:rsidRPr="00C23632">
        <w:rPr>
          <w:rFonts w:ascii="Times New Roman" w:eastAsia="Times New Roman" w:hAnsi="Times New Roman" w:cs="B Zar" w:hint="cs"/>
          <w:b/>
          <w:bCs/>
          <w:color w:val="385623" w:themeColor="accent6" w:themeShade="80"/>
          <w:sz w:val="26"/>
          <w:szCs w:val="26"/>
          <w:rtl/>
        </w:rPr>
        <w:t xml:space="preserve"> مقالات علمی ترویجی </w:t>
      </w:r>
      <w:r w:rsidRPr="00C23632">
        <w:rPr>
          <w:rFonts w:ascii="Times New Roman" w:eastAsia="Times New Roman" w:hAnsi="Times New Roman" w:cs="Times New Roman" w:hint="cs"/>
          <w:b/>
          <w:bCs/>
          <w:color w:val="385623" w:themeColor="accent6" w:themeShade="80"/>
          <w:sz w:val="26"/>
          <w:szCs w:val="26"/>
          <w:rtl/>
        </w:rPr>
        <w:t>–</w:t>
      </w:r>
      <w:r w:rsidRPr="00C23632">
        <w:rPr>
          <w:rFonts w:ascii="Times New Roman" w:eastAsia="Times New Roman" w:hAnsi="Times New Roman" w:cs="B Zar" w:hint="cs"/>
          <w:b/>
          <w:bCs/>
          <w:color w:val="385623" w:themeColor="accent6" w:themeShade="80"/>
          <w:sz w:val="26"/>
          <w:szCs w:val="26"/>
          <w:rtl/>
        </w:rPr>
        <w:t xml:space="preserve"> سایر مقالات)</w:t>
      </w:r>
    </w:p>
    <w:p w14:paraId="512E2CD1" w14:textId="39E2D937" w:rsidR="00C23632" w:rsidRDefault="00C23632" w:rsidP="00C23632">
      <w:pPr>
        <w:rPr>
          <w:rtl/>
        </w:rPr>
      </w:pPr>
    </w:p>
    <w:tbl>
      <w:tblPr>
        <w:tblStyle w:val="TableGrid"/>
        <w:bidiVisual/>
        <w:tblW w:w="14062" w:type="dxa"/>
        <w:tblLook w:val="04A0" w:firstRow="1" w:lastRow="0" w:firstColumn="1" w:lastColumn="0" w:noHBand="0" w:noVBand="1"/>
      </w:tblPr>
      <w:tblGrid>
        <w:gridCol w:w="694"/>
        <w:gridCol w:w="2134"/>
        <w:gridCol w:w="1190"/>
        <w:gridCol w:w="1274"/>
        <w:gridCol w:w="1398"/>
        <w:gridCol w:w="679"/>
        <w:gridCol w:w="714"/>
        <w:gridCol w:w="601"/>
        <w:gridCol w:w="708"/>
        <w:gridCol w:w="3355"/>
        <w:gridCol w:w="1315"/>
      </w:tblGrid>
      <w:tr w:rsidR="00FA6F89" w14:paraId="38F3C300" w14:textId="21CF1A49" w:rsidTr="007939D2">
        <w:trPr>
          <w:trHeight w:val="1455"/>
        </w:trPr>
        <w:tc>
          <w:tcPr>
            <w:tcW w:w="696" w:type="dxa"/>
            <w:vMerge w:val="restart"/>
            <w:shd w:val="clear" w:color="auto" w:fill="C5E0B3" w:themeFill="accent6" w:themeFillTint="66"/>
            <w:vAlign w:val="center"/>
          </w:tcPr>
          <w:p w14:paraId="30DF441C" w14:textId="401758E1" w:rsidR="00FA6F89" w:rsidRDefault="00FA6F89" w:rsidP="006C54DC">
            <w:pPr>
              <w:jc w:val="center"/>
              <w:rPr>
                <w:rtl/>
              </w:rPr>
            </w:pPr>
            <w:r w:rsidRPr="00F61C72">
              <w:rPr>
                <w:rFonts w:cs="B Nazanin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2162" w:type="dxa"/>
            <w:vMerge w:val="restart"/>
            <w:shd w:val="clear" w:color="auto" w:fill="C5E0B3" w:themeFill="accent6" w:themeFillTint="66"/>
            <w:vAlign w:val="center"/>
          </w:tcPr>
          <w:p w14:paraId="0044C21D" w14:textId="365646EC" w:rsidR="00FA6F89" w:rsidRDefault="00FA6F89" w:rsidP="006C54DC">
            <w:pPr>
              <w:jc w:val="center"/>
              <w:rPr>
                <w:rtl/>
              </w:rPr>
            </w:pPr>
            <w:r w:rsidRPr="00F61C7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1135" w:type="dxa"/>
            <w:vMerge w:val="restart"/>
            <w:shd w:val="clear" w:color="auto" w:fill="C5E0B3" w:themeFill="accent6" w:themeFillTint="66"/>
            <w:vAlign w:val="center"/>
          </w:tcPr>
          <w:p w14:paraId="183F22B4" w14:textId="77777777" w:rsidR="00FA6F89" w:rsidRPr="00F61C72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61C7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نوع مقاله تحقیقی</w:t>
            </w:r>
          </w:p>
          <w:p w14:paraId="68D78123" w14:textId="77777777" w:rsidR="00FA6F89" w:rsidRDefault="00FA6F89" w:rsidP="006C54DC">
            <w:pPr>
              <w:jc w:val="center"/>
              <w:rPr>
                <w:rtl/>
              </w:rPr>
            </w:pPr>
          </w:p>
        </w:tc>
        <w:tc>
          <w:tcPr>
            <w:tcW w:w="1161" w:type="dxa"/>
            <w:vMerge w:val="restart"/>
            <w:shd w:val="clear" w:color="auto" w:fill="C5E0B3" w:themeFill="accent6" w:themeFillTint="66"/>
            <w:vAlign w:val="center"/>
          </w:tcPr>
          <w:p w14:paraId="2E821B2C" w14:textId="49230BA9" w:rsidR="00FA6F89" w:rsidRDefault="00FA6F89" w:rsidP="006C54DC">
            <w:pPr>
              <w:jc w:val="center"/>
              <w:rPr>
                <w:rtl/>
              </w:rPr>
            </w:pPr>
            <w:r w:rsidRPr="00F61C7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نام نشريه</w:t>
            </w:r>
          </w:p>
        </w:tc>
        <w:tc>
          <w:tcPr>
            <w:tcW w:w="1425" w:type="dxa"/>
            <w:vMerge w:val="restart"/>
            <w:shd w:val="clear" w:color="auto" w:fill="C5E0B3" w:themeFill="accent6" w:themeFillTint="66"/>
            <w:vAlign w:val="center"/>
          </w:tcPr>
          <w:p w14:paraId="505927B9" w14:textId="60833C0B" w:rsidR="00FA6F89" w:rsidRDefault="00FA6F89" w:rsidP="006C54DC">
            <w:pPr>
              <w:jc w:val="center"/>
              <w:rPr>
                <w:rtl/>
              </w:rPr>
            </w:pPr>
            <w:r w:rsidRPr="00F61C7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ناشر يا محل انتشار</w:t>
            </w:r>
          </w:p>
        </w:tc>
        <w:tc>
          <w:tcPr>
            <w:tcW w:w="1393" w:type="dxa"/>
            <w:gridSpan w:val="2"/>
            <w:shd w:val="clear" w:color="auto" w:fill="C5E0B3" w:themeFill="accent6" w:themeFillTint="66"/>
            <w:vAlign w:val="center"/>
          </w:tcPr>
          <w:p w14:paraId="16ABFFBE" w14:textId="41B3F313" w:rsidR="00FA6F89" w:rsidRDefault="00FA6F89" w:rsidP="006C54DC">
            <w:pPr>
              <w:jc w:val="center"/>
              <w:rPr>
                <w:rtl/>
              </w:rPr>
            </w:pPr>
            <w:r w:rsidRPr="00F61C7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مشخصات نشريه</w:t>
            </w:r>
          </w:p>
        </w:tc>
        <w:tc>
          <w:tcPr>
            <w:tcW w:w="1315" w:type="dxa"/>
            <w:gridSpan w:val="2"/>
            <w:shd w:val="clear" w:color="auto" w:fill="C5E0B3" w:themeFill="accent6" w:themeFillTint="66"/>
            <w:vAlign w:val="center"/>
          </w:tcPr>
          <w:p w14:paraId="41AD4B6C" w14:textId="7995B1B4" w:rsidR="00FA6F89" w:rsidRDefault="00FA6F89" w:rsidP="006C54DC">
            <w:pPr>
              <w:jc w:val="center"/>
              <w:rPr>
                <w:rtl/>
              </w:rPr>
            </w:pPr>
            <w:r w:rsidRPr="00F61C7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تاريخ انتشار</w:t>
            </w:r>
          </w:p>
        </w:tc>
        <w:tc>
          <w:tcPr>
            <w:tcW w:w="3446" w:type="dxa"/>
            <w:vMerge w:val="restart"/>
            <w:shd w:val="clear" w:color="auto" w:fill="C5E0B3" w:themeFill="accent6" w:themeFillTint="66"/>
            <w:vAlign w:val="center"/>
          </w:tcPr>
          <w:p w14:paraId="30333E8F" w14:textId="02470685" w:rsidR="00FA6F89" w:rsidRDefault="00FA6F89" w:rsidP="006C54DC">
            <w:pPr>
              <w:jc w:val="center"/>
              <w:rPr>
                <w:rtl/>
              </w:rPr>
            </w:pPr>
            <w:r w:rsidRPr="00F61C7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اسامي همكاران به ترتيب اولويت (شامل نام متقاضي)</w:t>
            </w:r>
          </w:p>
        </w:tc>
        <w:tc>
          <w:tcPr>
            <w:tcW w:w="1329" w:type="dxa"/>
            <w:vMerge w:val="restart"/>
            <w:shd w:val="clear" w:color="auto" w:fill="C5E0B3" w:themeFill="accent6" w:themeFillTint="66"/>
          </w:tcPr>
          <w:p w14:paraId="21302D13" w14:textId="79D1C9CB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Mitra" w:hint="cs"/>
                <w:b/>
                <w:bCs/>
                <w:sz w:val="24"/>
                <w:szCs w:val="24"/>
                <w:rtl/>
              </w:rPr>
              <w:t>ملاحظات (مدرك تائيد كننده مربوطه و مستندات چاپ مقالات ضميمه گردد.)</w:t>
            </w:r>
          </w:p>
        </w:tc>
      </w:tr>
      <w:tr w:rsidR="00FA6F89" w14:paraId="33CA524D" w14:textId="77777777" w:rsidTr="007939D2">
        <w:trPr>
          <w:trHeight w:val="1455"/>
        </w:trPr>
        <w:tc>
          <w:tcPr>
            <w:tcW w:w="696" w:type="dxa"/>
            <w:vMerge/>
            <w:shd w:val="clear" w:color="auto" w:fill="E0E0E0"/>
            <w:vAlign w:val="center"/>
          </w:tcPr>
          <w:p w14:paraId="4D399196" w14:textId="77777777" w:rsidR="00FA6F89" w:rsidRPr="00F61C72" w:rsidRDefault="00FA6F89" w:rsidP="006C54D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2" w:type="dxa"/>
            <w:vMerge/>
            <w:shd w:val="clear" w:color="auto" w:fill="E0E0E0"/>
            <w:vAlign w:val="center"/>
          </w:tcPr>
          <w:p w14:paraId="349301B3" w14:textId="3A893B13" w:rsidR="00FA6F89" w:rsidRPr="00F61C72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35" w:type="dxa"/>
            <w:vMerge/>
            <w:shd w:val="clear" w:color="auto" w:fill="E0E0E0"/>
            <w:vAlign w:val="center"/>
          </w:tcPr>
          <w:p w14:paraId="06B4EEE5" w14:textId="77777777" w:rsidR="00FA6F89" w:rsidRPr="00F61C72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61" w:type="dxa"/>
            <w:vMerge/>
            <w:shd w:val="clear" w:color="auto" w:fill="E0E0E0"/>
            <w:vAlign w:val="center"/>
          </w:tcPr>
          <w:p w14:paraId="663D89E0" w14:textId="77777777" w:rsidR="00FA6F89" w:rsidRPr="00F61C72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425" w:type="dxa"/>
            <w:vMerge/>
            <w:shd w:val="clear" w:color="auto" w:fill="E0E0E0"/>
            <w:vAlign w:val="center"/>
          </w:tcPr>
          <w:p w14:paraId="61DF498A" w14:textId="77777777" w:rsidR="00FA6F89" w:rsidRPr="00F61C72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14:paraId="3FBC97F2" w14:textId="6C1C1776" w:rsidR="00FA6F89" w:rsidRPr="00F61C72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سال چندم</w:t>
            </w:r>
          </w:p>
        </w:tc>
        <w:tc>
          <w:tcPr>
            <w:tcW w:w="714" w:type="dxa"/>
            <w:shd w:val="clear" w:color="auto" w:fill="C5E0B3" w:themeFill="accent6" w:themeFillTint="66"/>
            <w:vAlign w:val="center"/>
          </w:tcPr>
          <w:p w14:paraId="411DED11" w14:textId="4F63E811" w:rsidR="00FA6F89" w:rsidRPr="00F61C72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شماره</w:t>
            </w:r>
          </w:p>
        </w:tc>
        <w:tc>
          <w:tcPr>
            <w:tcW w:w="607" w:type="dxa"/>
            <w:shd w:val="clear" w:color="auto" w:fill="C5E0B3" w:themeFill="accent6" w:themeFillTint="66"/>
            <w:vAlign w:val="center"/>
          </w:tcPr>
          <w:p w14:paraId="25FC93E3" w14:textId="46CAA639" w:rsidR="00FA6F89" w:rsidRPr="00F61C72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ماه</w:t>
            </w:r>
          </w:p>
        </w:tc>
        <w:tc>
          <w:tcPr>
            <w:tcW w:w="708" w:type="dxa"/>
            <w:shd w:val="clear" w:color="auto" w:fill="C5E0B3" w:themeFill="accent6" w:themeFillTint="66"/>
            <w:vAlign w:val="center"/>
          </w:tcPr>
          <w:p w14:paraId="19AAD21B" w14:textId="07B6A39E" w:rsidR="00FA6F89" w:rsidRPr="00F61C72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سال</w:t>
            </w:r>
          </w:p>
        </w:tc>
        <w:tc>
          <w:tcPr>
            <w:tcW w:w="3446" w:type="dxa"/>
            <w:vMerge/>
            <w:shd w:val="clear" w:color="auto" w:fill="E0E0E0"/>
            <w:vAlign w:val="center"/>
          </w:tcPr>
          <w:p w14:paraId="494B0936" w14:textId="77777777" w:rsidR="00FA6F89" w:rsidRPr="00F61C72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329" w:type="dxa"/>
            <w:vMerge/>
            <w:shd w:val="clear" w:color="auto" w:fill="E0E0E0"/>
          </w:tcPr>
          <w:p w14:paraId="5EAD2752" w14:textId="77777777" w:rsidR="00FA6F89" w:rsidRPr="0096630D" w:rsidRDefault="00FA6F89" w:rsidP="006C54DC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FA6F89" w14:paraId="5068AC72" w14:textId="503E017A" w:rsidTr="00FA6F89">
        <w:tc>
          <w:tcPr>
            <w:tcW w:w="696" w:type="dxa"/>
            <w:vAlign w:val="center"/>
          </w:tcPr>
          <w:p w14:paraId="7A8CA2AD" w14:textId="1B2957AF" w:rsidR="00FA6F89" w:rsidRDefault="00FA6F89" w:rsidP="006C54DC">
            <w:pPr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4"/>
                <w:rtl/>
              </w:rPr>
              <w:t>1</w:t>
            </w:r>
          </w:p>
        </w:tc>
        <w:tc>
          <w:tcPr>
            <w:tcW w:w="2162" w:type="dxa"/>
            <w:vAlign w:val="center"/>
          </w:tcPr>
          <w:p w14:paraId="0049B239" w14:textId="0CDFA6FF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خودکارآمدی رفتارهای ارتقاء دهنده سلامتی در بیماران مبتلا به پرفشاری خون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646F36D" w14:textId="04C5C1B9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/>
                <w:color w:val="000000" w:themeColor="text1"/>
                <w:sz w:val="24"/>
              </w:rPr>
              <w:t>Research Article</w:t>
            </w:r>
          </w:p>
        </w:tc>
        <w:tc>
          <w:tcPr>
            <w:tcW w:w="1161" w:type="dxa"/>
            <w:vAlign w:val="center"/>
          </w:tcPr>
          <w:p w14:paraId="0AF5515A" w14:textId="31A57800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دانشور پزشکی</w:t>
            </w:r>
          </w:p>
        </w:tc>
        <w:tc>
          <w:tcPr>
            <w:tcW w:w="1425" w:type="dxa"/>
            <w:vAlign w:val="center"/>
          </w:tcPr>
          <w:p w14:paraId="003EA6C4" w14:textId="33F96EC5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/>
                <w:b/>
                <w:bCs/>
                <w:color w:val="000000" w:themeColor="text1"/>
                <w:sz w:val="24"/>
              </w:rPr>
              <w:t>ISC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7E906219" w14:textId="031B3C15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19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0410626E" w14:textId="46DCB42A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98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039CD5E1" w14:textId="1BF8947E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2C5C9E4" w14:textId="2A65591A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1391</w:t>
            </w:r>
          </w:p>
        </w:tc>
        <w:tc>
          <w:tcPr>
            <w:tcW w:w="3446" w:type="dxa"/>
            <w:vAlign w:val="center"/>
          </w:tcPr>
          <w:p w14:paraId="0D17FE2F" w14:textId="77777777" w:rsidR="00FA6F89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</w:p>
          <w:p w14:paraId="6C7F0C57" w14:textId="77777777" w:rsidR="00FA6F89" w:rsidRPr="0096630D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96630D"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  <w:t>مهد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ی</w:t>
            </w:r>
            <w:r w:rsidRPr="0096630D"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  <w:t xml:space="preserve"> م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ی</w:t>
            </w:r>
            <w:r w:rsidRPr="0096630D">
              <w:rPr>
                <w:rFonts w:cs="B Nazanin" w:hint="eastAsia"/>
                <w:b/>
                <w:bCs/>
                <w:color w:val="000000" w:themeColor="text1"/>
                <w:sz w:val="28"/>
                <w:szCs w:val="24"/>
                <w:rtl/>
              </w:rPr>
              <w:t>رزا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یی</w:t>
            </w:r>
            <w:r w:rsidRPr="0096630D"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  <w:t xml:space="preserve"> علو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ی</w:t>
            </w:r>
            <w:r w:rsidRPr="0096630D">
              <w:rPr>
                <w:rFonts w:cs="B Nazanin" w:hint="eastAsia"/>
                <w:b/>
                <w:bCs/>
                <w:color w:val="000000" w:themeColor="text1"/>
                <w:sz w:val="28"/>
                <w:szCs w:val="24"/>
                <w:rtl/>
              </w:rPr>
              <w:t>جه،</w:t>
            </w:r>
            <w:r w:rsidRPr="0096630D"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  <w:t xml:space="preserve"> مصطف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ی</w:t>
            </w:r>
            <w:r w:rsidRPr="0096630D"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  <w:t xml:space="preserve"> نص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ی</w:t>
            </w:r>
            <w:r w:rsidRPr="0096630D">
              <w:rPr>
                <w:rFonts w:cs="B Nazanin" w:hint="eastAsia"/>
                <w:b/>
                <w:bCs/>
                <w:color w:val="000000" w:themeColor="text1"/>
                <w:sz w:val="28"/>
                <w:szCs w:val="24"/>
                <w:rtl/>
              </w:rPr>
              <w:t>رزاده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vertAlign w:val="superscript"/>
                <w:rtl/>
              </w:rPr>
              <w:t>*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،</w:t>
            </w:r>
            <w:r w:rsidRPr="0096630D"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  <w:t xml:space="preserve"> فرزاد جل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ی</w:t>
            </w:r>
            <w:r w:rsidRPr="0096630D">
              <w:rPr>
                <w:rFonts w:cs="B Nazanin" w:hint="eastAsia"/>
                <w:b/>
                <w:bCs/>
                <w:color w:val="000000" w:themeColor="text1"/>
                <w:sz w:val="28"/>
                <w:szCs w:val="24"/>
                <w:rtl/>
              </w:rPr>
              <w:t>ل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ی</w:t>
            </w:r>
            <w:r w:rsidRPr="0096630D">
              <w:rPr>
                <w:rFonts w:cs="B Nazanin" w:hint="eastAsia"/>
                <w:b/>
                <w:bCs/>
                <w:color w:val="000000" w:themeColor="text1"/>
                <w:sz w:val="28"/>
                <w:szCs w:val="24"/>
                <w:rtl/>
              </w:rPr>
              <w:t>ان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 xml:space="preserve">، فیروزه مصطفوی دارانی، </w:t>
            </w:r>
            <w:r w:rsidRPr="007C2A6D">
              <w:rPr>
                <w:rFonts w:cs="B Nazanin" w:hint="cs"/>
                <w:b/>
                <w:bCs/>
                <w:color w:val="FF0000"/>
                <w:sz w:val="28"/>
                <w:szCs w:val="24"/>
                <w:rtl/>
              </w:rPr>
              <w:t>منا حافظی بختیاری</w:t>
            </w:r>
          </w:p>
          <w:p w14:paraId="68DF0FA9" w14:textId="77777777" w:rsidR="00FA6F89" w:rsidRDefault="00FA6F89" w:rsidP="006C54DC">
            <w:pPr>
              <w:jc w:val="center"/>
              <w:rPr>
                <w:rtl/>
              </w:rPr>
            </w:pPr>
          </w:p>
        </w:tc>
        <w:tc>
          <w:tcPr>
            <w:tcW w:w="1329" w:type="dxa"/>
            <w:vAlign w:val="center"/>
          </w:tcPr>
          <w:p w14:paraId="61095971" w14:textId="77777777" w:rsidR="00FA6F89" w:rsidRPr="0096630D" w:rsidRDefault="00FA6F89" w:rsidP="006C54DC">
            <w:pPr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96630D">
              <w:rPr>
                <w:rFonts w:cs="B Nazanin" w:hint="cs"/>
                <w:b/>
                <w:bCs/>
                <w:sz w:val="28"/>
                <w:szCs w:val="24"/>
                <w:rtl/>
              </w:rPr>
              <w:t>5 نویسنده</w:t>
            </w:r>
          </w:p>
          <w:p w14:paraId="75CB7B69" w14:textId="3EB93D5C" w:rsidR="00FA6F89" w:rsidRDefault="00FA6F89" w:rsidP="006C54DC">
            <w:pPr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4"/>
                <w:rtl/>
              </w:rPr>
              <w:t>نفر پنجم</w:t>
            </w:r>
          </w:p>
        </w:tc>
      </w:tr>
      <w:tr w:rsidR="00FA6F89" w14:paraId="4E9286F1" w14:textId="1A4A6009" w:rsidTr="00FA6F89">
        <w:tc>
          <w:tcPr>
            <w:tcW w:w="696" w:type="dxa"/>
            <w:vAlign w:val="center"/>
          </w:tcPr>
          <w:p w14:paraId="5AAC7A63" w14:textId="6373CF2E" w:rsidR="00FA6F89" w:rsidRDefault="00FA6F89" w:rsidP="006C54DC">
            <w:pPr>
              <w:jc w:val="center"/>
              <w:rPr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162" w:type="dxa"/>
            <w:vAlign w:val="center"/>
          </w:tcPr>
          <w:p w14:paraId="25E0142A" w14:textId="1E5C833E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تعیین و مقایسه اظطراب امتحان و منبع کنترل در دانشجویان دانشگاه پیام نور شهرستان های داران و چادگان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0724DD3" w14:textId="6B448636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/>
                <w:color w:val="000000" w:themeColor="text1"/>
                <w:sz w:val="24"/>
              </w:rPr>
              <w:t>Research Article</w:t>
            </w:r>
          </w:p>
        </w:tc>
        <w:tc>
          <w:tcPr>
            <w:tcW w:w="1161" w:type="dxa"/>
            <w:vAlign w:val="center"/>
          </w:tcPr>
          <w:p w14:paraId="5C2064D4" w14:textId="3EDDC8D1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تحقیقات نظام سلامت</w:t>
            </w:r>
          </w:p>
        </w:tc>
        <w:tc>
          <w:tcPr>
            <w:tcW w:w="1425" w:type="dxa"/>
            <w:vAlign w:val="center"/>
          </w:tcPr>
          <w:p w14:paraId="61C8F64D" w14:textId="5D6DD5DC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/>
                <w:b/>
                <w:bCs/>
                <w:color w:val="000000" w:themeColor="text1"/>
                <w:sz w:val="28"/>
                <w:szCs w:val="24"/>
              </w:rPr>
              <w:t>ISC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759DC747" w14:textId="59B25441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9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40F2F0CB" w14:textId="29571AB4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7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430C7B48" w14:textId="0DA8441C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E24356" w14:textId="0B499C0D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1392</w:t>
            </w:r>
          </w:p>
        </w:tc>
        <w:tc>
          <w:tcPr>
            <w:tcW w:w="3446" w:type="dxa"/>
            <w:vAlign w:val="center"/>
          </w:tcPr>
          <w:p w14:paraId="21F442D7" w14:textId="77777777" w:rsidR="00FA6F89" w:rsidRPr="0096630D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مهدی میرزایی علویجه،</w:t>
            </w:r>
          </w:p>
          <w:p w14:paraId="133E0D57" w14:textId="32B4FAB6" w:rsidR="00FA6F89" w:rsidRDefault="00FA6F89" w:rsidP="006C54DC">
            <w:pPr>
              <w:jc w:val="center"/>
              <w:rPr>
                <w:rtl/>
              </w:rPr>
            </w:pPr>
            <w:r w:rsidRPr="007C2A6D">
              <w:rPr>
                <w:rFonts w:cs="B Nazanin" w:hint="cs"/>
                <w:b/>
                <w:bCs/>
                <w:color w:val="FF0000"/>
                <w:sz w:val="28"/>
                <w:szCs w:val="24"/>
                <w:rtl/>
              </w:rPr>
              <w:t>منا حافظی بختیاری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، مصطفی نصیرزاده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vertAlign w:val="superscript"/>
                <w:rtl/>
              </w:rPr>
              <w:t>*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، ندگش دهاقین، راضیه پیروزه، اکبر حسن زاده، الهه زارع، عصمت احمدپور</w:t>
            </w:r>
          </w:p>
        </w:tc>
        <w:tc>
          <w:tcPr>
            <w:tcW w:w="1329" w:type="dxa"/>
            <w:vAlign w:val="center"/>
          </w:tcPr>
          <w:p w14:paraId="6402F254" w14:textId="77777777" w:rsidR="00FA6F89" w:rsidRPr="00D302BD" w:rsidRDefault="00FA6F89" w:rsidP="006C54DC">
            <w:pPr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302BD">
              <w:rPr>
                <w:rFonts w:cs="B Nazanin" w:hint="cs"/>
                <w:b/>
                <w:bCs/>
                <w:sz w:val="28"/>
                <w:szCs w:val="24"/>
                <w:rtl/>
              </w:rPr>
              <w:t>8 نویسنده</w:t>
            </w:r>
          </w:p>
          <w:p w14:paraId="3252FA89" w14:textId="60177507" w:rsidR="00FA6F89" w:rsidRDefault="00FA6F89" w:rsidP="006C54DC">
            <w:pPr>
              <w:jc w:val="center"/>
              <w:rPr>
                <w:rtl/>
              </w:rPr>
            </w:pPr>
            <w:r w:rsidRPr="00D302BD">
              <w:rPr>
                <w:rFonts w:cs="B Nazanin" w:hint="cs"/>
                <w:b/>
                <w:bCs/>
                <w:sz w:val="28"/>
                <w:szCs w:val="24"/>
                <w:rtl/>
              </w:rPr>
              <w:t>نفر دوم</w:t>
            </w:r>
          </w:p>
        </w:tc>
      </w:tr>
      <w:tr w:rsidR="00FA6F89" w14:paraId="6E7CD874" w14:textId="34621543" w:rsidTr="00FA6F89">
        <w:tc>
          <w:tcPr>
            <w:tcW w:w="696" w:type="dxa"/>
            <w:vAlign w:val="center"/>
          </w:tcPr>
          <w:p w14:paraId="664F9833" w14:textId="7EF178B0" w:rsidR="00FA6F89" w:rsidRDefault="00FA6F89" w:rsidP="006C54DC">
            <w:pPr>
              <w:jc w:val="center"/>
              <w:rPr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162" w:type="dxa"/>
            <w:vAlign w:val="center"/>
          </w:tcPr>
          <w:p w14:paraId="168ED5C4" w14:textId="1AFD3A4A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 xml:space="preserve">بررسی ارتباط بین افسردگی و 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lastRenderedPageBreak/>
              <w:t>خودکارآمدی در رفتارهای ارتقاء دهنده سلامتی بیماران دیابتی نوع دو شهرستان های فریدن و چادگان، سال 1391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0AB6FA3" w14:textId="48599FA3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/>
                <w:color w:val="000000" w:themeColor="text1"/>
                <w:sz w:val="24"/>
              </w:rPr>
              <w:lastRenderedPageBreak/>
              <w:t>Research Article</w:t>
            </w:r>
          </w:p>
        </w:tc>
        <w:tc>
          <w:tcPr>
            <w:tcW w:w="1161" w:type="dxa"/>
            <w:vAlign w:val="center"/>
          </w:tcPr>
          <w:p w14:paraId="4BE672DE" w14:textId="314E0F3A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تحقیقات نظام سلامت</w:t>
            </w:r>
          </w:p>
        </w:tc>
        <w:tc>
          <w:tcPr>
            <w:tcW w:w="1425" w:type="dxa"/>
            <w:vAlign w:val="center"/>
          </w:tcPr>
          <w:p w14:paraId="62D18065" w14:textId="1AAAE3D6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/>
                <w:b/>
                <w:bCs/>
                <w:color w:val="000000" w:themeColor="text1"/>
                <w:sz w:val="28"/>
                <w:szCs w:val="24"/>
              </w:rPr>
              <w:t>ISC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1A378E84" w14:textId="28F35253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9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6063200A" w14:textId="19A9FBDE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9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55D1016A" w14:textId="29303297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E301AEB" w14:textId="39119483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1392</w:t>
            </w:r>
          </w:p>
        </w:tc>
        <w:tc>
          <w:tcPr>
            <w:tcW w:w="3446" w:type="dxa"/>
            <w:vAlign w:val="center"/>
          </w:tcPr>
          <w:p w14:paraId="727B2E44" w14:textId="77777777" w:rsidR="00FA6F89" w:rsidRPr="0096630D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جواد هارونی</w:t>
            </w:r>
          </w:p>
          <w:p w14:paraId="7AAAEE3F" w14:textId="77777777" w:rsidR="00FA6F89" w:rsidRPr="0096630D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مصطفی نصیرزاده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vertAlign w:val="superscript"/>
                <w:rtl/>
              </w:rPr>
              <w:t>*</w:t>
            </w:r>
          </w:p>
          <w:p w14:paraId="0A82D75C" w14:textId="77777777" w:rsidR="00FA6F89" w:rsidRPr="0096630D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lastRenderedPageBreak/>
              <w:t>محسن نادری</w:t>
            </w:r>
          </w:p>
          <w:p w14:paraId="588C8A42" w14:textId="77777777" w:rsidR="00FA6F89" w:rsidRPr="0096630D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روح اله لک</w:t>
            </w:r>
          </w:p>
          <w:p w14:paraId="22A0FBC4" w14:textId="77777777" w:rsidR="00FA6F89" w:rsidRPr="007C2A6D" w:rsidRDefault="00FA6F89" w:rsidP="006C54DC">
            <w:pPr>
              <w:jc w:val="center"/>
              <w:rPr>
                <w:rFonts w:cs="B Nazanin"/>
                <w:b/>
                <w:bCs/>
                <w:color w:val="FF0000"/>
                <w:sz w:val="28"/>
                <w:szCs w:val="24"/>
                <w:rtl/>
              </w:rPr>
            </w:pPr>
            <w:r w:rsidRPr="007C2A6D">
              <w:rPr>
                <w:rFonts w:cs="B Nazanin" w:hint="cs"/>
                <w:b/>
                <w:bCs/>
                <w:color w:val="FF0000"/>
                <w:sz w:val="28"/>
                <w:szCs w:val="24"/>
                <w:rtl/>
              </w:rPr>
              <w:t>منا حافظی بختیاری</w:t>
            </w:r>
          </w:p>
          <w:p w14:paraId="26859A4A" w14:textId="14E7565D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محمد علی گل</w:t>
            </w:r>
          </w:p>
        </w:tc>
        <w:tc>
          <w:tcPr>
            <w:tcW w:w="1329" w:type="dxa"/>
            <w:vAlign w:val="center"/>
          </w:tcPr>
          <w:p w14:paraId="09E8DE31" w14:textId="77777777" w:rsidR="00FA6F89" w:rsidRPr="00D302BD" w:rsidRDefault="00FA6F89" w:rsidP="006C54DC">
            <w:pPr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302BD">
              <w:rPr>
                <w:rFonts w:cs="B Nazanin" w:hint="cs"/>
                <w:b/>
                <w:bCs/>
                <w:sz w:val="28"/>
                <w:szCs w:val="24"/>
                <w:rtl/>
              </w:rPr>
              <w:lastRenderedPageBreak/>
              <w:t>6 نویسنده</w:t>
            </w:r>
          </w:p>
          <w:p w14:paraId="31D68DB9" w14:textId="45A0BE50" w:rsidR="00FA6F89" w:rsidRPr="00D302BD" w:rsidRDefault="00FA6F89" w:rsidP="006C54DC">
            <w:pPr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302BD">
              <w:rPr>
                <w:rFonts w:cs="B Nazanin" w:hint="cs"/>
                <w:b/>
                <w:bCs/>
                <w:sz w:val="28"/>
                <w:szCs w:val="24"/>
                <w:rtl/>
              </w:rPr>
              <w:t>نفر پنجم</w:t>
            </w:r>
          </w:p>
        </w:tc>
      </w:tr>
      <w:tr w:rsidR="00FA6F89" w14:paraId="71E8A615" w14:textId="0F07B8A5" w:rsidTr="00FA6F89">
        <w:tc>
          <w:tcPr>
            <w:tcW w:w="696" w:type="dxa"/>
            <w:vAlign w:val="center"/>
          </w:tcPr>
          <w:p w14:paraId="4688D699" w14:textId="42B1EBF6" w:rsidR="00FA6F89" w:rsidRDefault="00FA6F89" w:rsidP="006C54DC">
            <w:pPr>
              <w:jc w:val="center"/>
              <w:rPr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4</w:t>
            </w:r>
          </w:p>
        </w:tc>
        <w:tc>
          <w:tcPr>
            <w:tcW w:w="2162" w:type="dxa"/>
            <w:vAlign w:val="center"/>
          </w:tcPr>
          <w:p w14:paraId="0A9D7A2F" w14:textId="663FBD01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 xml:space="preserve">بررسی آگاهی، خطر درک شده و قصد رفتاری دانشجویان دانشگاه علوم پزشکی اصفهان در خصوص هپاتیت </w:t>
            </w:r>
            <w:r w:rsidRPr="0096630D">
              <w:rPr>
                <w:rFonts w:cs="B Nazanin"/>
                <w:b/>
                <w:bCs/>
                <w:color w:val="000000" w:themeColor="text1"/>
                <w:sz w:val="28"/>
                <w:szCs w:val="24"/>
              </w:rPr>
              <w:t>B</w:t>
            </w: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، سال 1391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5665254E" w14:textId="6C33AD44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/>
                <w:color w:val="000000" w:themeColor="text1"/>
                <w:sz w:val="24"/>
              </w:rPr>
              <w:t>Research Article</w:t>
            </w:r>
          </w:p>
        </w:tc>
        <w:tc>
          <w:tcPr>
            <w:tcW w:w="1161" w:type="dxa"/>
            <w:vAlign w:val="center"/>
          </w:tcPr>
          <w:p w14:paraId="0154FF13" w14:textId="158AFCDF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تحقیقات نظام سلامت</w:t>
            </w:r>
          </w:p>
        </w:tc>
        <w:tc>
          <w:tcPr>
            <w:tcW w:w="1425" w:type="dxa"/>
            <w:vAlign w:val="center"/>
          </w:tcPr>
          <w:p w14:paraId="34CA384C" w14:textId="1013B189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/>
                <w:b/>
                <w:bCs/>
                <w:color w:val="000000" w:themeColor="text1"/>
                <w:sz w:val="24"/>
              </w:rPr>
              <w:t>ISC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4CDE7E85" w14:textId="5E8E82EC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9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0EA8A187" w14:textId="1C4193BE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11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764974BB" w14:textId="1ACDAB1B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B102F14" w14:textId="5F29DE6F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1392</w:t>
            </w:r>
          </w:p>
        </w:tc>
        <w:tc>
          <w:tcPr>
            <w:tcW w:w="3446" w:type="dxa"/>
            <w:vAlign w:val="center"/>
          </w:tcPr>
          <w:p w14:paraId="644727EE" w14:textId="77777777" w:rsidR="00FA6F89" w:rsidRPr="0096630D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مصطفی نصیرزاده</w:t>
            </w:r>
          </w:p>
          <w:p w14:paraId="18D3CCF9" w14:textId="77777777" w:rsidR="00FA6F89" w:rsidRPr="007C2A6D" w:rsidRDefault="00FA6F89" w:rsidP="006C54DC">
            <w:pPr>
              <w:jc w:val="center"/>
              <w:rPr>
                <w:rFonts w:cs="B Nazanin"/>
                <w:b/>
                <w:bCs/>
                <w:color w:val="FF0000"/>
                <w:sz w:val="28"/>
                <w:szCs w:val="24"/>
                <w:rtl/>
              </w:rPr>
            </w:pPr>
            <w:r w:rsidRPr="007C2A6D">
              <w:rPr>
                <w:rFonts w:cs="B Nazanin" w:hint="cs"/>
                <w:b/>
                <w:bCs/>
                <w:color w:val="FF0000"/>
                <w:sz w:val="28"/>
                <w:szCs w:val="24"/>
                <w:rtl/>
              </w:rPr>
              <w:t>منا حافظی بختیاری</w:t>
            </w:r>
          </w:p>
          <w:p w14:paraId="106B3B6F" w14:textId="77777777" w:rsidR="00FA6F89" w:rsidRPr="0096630D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مهدی میرزایی علویجه</w:t>
            </w:r>
          </w:p>
          <w:p w14:paraId="7CD3D608" w14:textId="77777777" w:rsidR="00FA6F89" w:rsidRPr="0096630D" w:rsidRDefault="00FA6F89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فیروزه مصطفوی دارانی</w:t>
            </w:r>
          </w:p>
          <w:p w14:paraId="36EB09ED" w14:textId="65C6E066" w:rsidR="00FA6F89" w:rsidRDefault="00FA6F89" w:rsidP="006C54DC">
            <w:pPr>
              <w:jc w:val="center"/>
              <w:rPr>
                <w:rtl/>
              </w:rPr>
            </w:pPr>
            <w:r w:rsidRPr="0096630D"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پروین دوست محمدی</w:t>
            </w:r>
          </w:p>
        </w:tc>
        <w:tc>
          <w:tcPr>
            <w:tcW w:w="1329" w:type="dxa"/>
            <w:vAlign w:val="center"/>
          </w:tcPr>
          <w:p w14:paraId="199B8DB0" w14:textId="77777777" w:rsidR="00FA6F89" w:rsidRPr="00D302BD" w:rsidRDefault="00FA6F89" w:rsidP="006C54DC">
            <w:pPr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302BD">
              <w:rPr>
                <w:rFonts w:cs="B Nazanin" w:hint="cs"/>
                <w:b/>
                <w:bCs/>
                <w:sz w:val="28"/>
                <w:szCs w:val="24"/>
                <w:rtl/>
              </w:rPr>
              <w:t>5 نویسنده</w:t>
            </w:r>
          </w:p>
          <w:p w14:paraId="36433B87" w14:textId="7F974A3D" w:rsidR="00FA6F89" w:rsidRPr="00D302BD" w:rsidRDefault="00FA6F89" w:rsidP="006C54DC">
            <w:pPr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 w:rsidRPr="00D302BD">
              <w:rPr>
                <w:rFonts w:cs="B Nazanin" w:hint="cs"/>
                <w:b/>
                <w:bCs/>
                <w:sz w:val="28"/>
                <w:szCs w:val="24"/>
                <w:rtl/>
              </w:rPr>
              <w:t>نفر دوم</w:t>
            </w:r>
          </w:p>
        </w:tc>
      </w:tr>
      <w:tr w:rsidR="009B2052" w14:paraId="5E236485" w14:textId="77777777" w:rsidTr="00FA6F89">
        <w:tc>
          <w:tcPr>
            <w:tcW w:w="696" w:type="dxa"/>
            <w:vAlign w:val="center"/>
          </w:tcPr>
          <w:p w14:paraId="565FDDEC" w14:textId="5C513635" w:rsidR="009B2052" w:rsidRDefault="009B2052" w:rsidP="006C54D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2162" w:type="dxa"/>
            <w:vAlign w:val="center"/>
          </w:tcPr>
          <w:p w14:paraId="20DC1AF2" w14:textId="7C3054CB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1D48BF"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  <w:t>ترجمان دانش در پژوهشهاي سلامت محور: یک مقاله آموزش مداوم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70267D1" w14:textId="6DAB28B1" w:rsidR="009B2052" w:rsidRPr="0096630D" w:rsidRDefault="009B2052" w:rsidP="006C54DC">
            <w:pPr>
              <w:jc w:val="center"/>
              <w:rPr>
                <w:rFonts w:cs="B Nazanin"/>
                <w:color w:val="000000" w:themeColor="text1"/>
                <w:sz w:val="24"/>
              </w:rPr>
            </w:pPr>
            <w:r w:rsidRPr="0096630D">
              <w:rPr>
                <w:rFonts w:cs="B Nazanin"/>
                <w:color w:val="000000" w:themeColor="text1"/>
                <w:sz w:val="24"/>
              </w:rPr>
              <w:t>Research Article</w:t>
            </w:r>
          </w:p>
        </w:tc>
        <w:tc>
          <w:tcPr>
            <w:tcW w:w="1161" w:type="dxa"/>
            <w:vAlign w:val="center"/>
          </w:tcPr>
          <w:p w14:paraId="725595B7" w14:textId="75E36204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علوم پزشکی رفسنجان</w:t>
            </w:r>
          </w:p>
        </w:tc>
        <w:tc>
          <w:tcPr>
            <w:tcW w:w="1425" w:type="dxa"/>
            <w:vAlign w:val="center"/>
          </w:tcPr>
          <w:p w14:paraId="585D70AF" w14:textId="2F343288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</w:rPr>
            </w:pPr>
            <w:r>
              <w:rPr>
                <w:rFonts w:cs="B Nazanin"/>
                <w:b/>
                <w:bCs/>
                <w:color w:val="000000" w:themeColor="text1"/>
                <w:sz w:val="24"/>
              </w:rPr>
              <w:t>ISC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13B8D64C" w14:textId="2F7763FD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24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3501EA97" w14:textId="1DF10282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2591798D" w14:textId="41FA03FA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8F0CFC4" w14:textId="6C33E54F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1404</w:t>
            </w:r>
          </w:p>
        </w:tc>
        <w:tc>
          <w:tcPr>
            <w:tcW w:w="3446" w:type="dxa"/>
            <w:vAlign w:val="center"/>
          </w:tcPr>
          <w:p w14:paraId="295F7F3A" w14:textId="4A89B02E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 xml:space="preserve">مصطفی نصیرزاده، </w:t>
            </w:r>
            <w:r w:rsidRPr="00FA6F89">
              <w:rPr>
                <w:rFonts w:cs="B Nazanin" w:hint="cs"/>
                <w:b/>
                <w:bCs/>
                <w:color w:val="FF0000"/>
                <w:sz w:val="28"/>
                <w:szCs w:val="24"/>
                <w:rtl/>
              </w:rPr>
              <w:t>منا حافظی بختیاری</w:t>
            </w: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، محسن رضائیان</w:t>
            </w:r>
          </w:p>
        </w:tc>
        <w:tc>
          <w:tcPr>
            <w:tcW w:w="1329" w:type="dxa"/>
            <w:vAlign w:val="center"/>
          </w:tcPr>
          <w:p w14:paraId="4FA0928F" w14:textId="4A0799D3" w:rsidR="009B2052" w:rsidRPr="0096630D" w:rsidRDefault="009B2052" w:rsidP="006C54DC">
            <w:pPr>
              <w:jc w:val="center"/>
              <w:rPr>
                <w:rFonts w:cs="B Nazanin"/>
                <w:b/>
                <w:bCs/>
                <w:rtl/>
              </w:rPr>
            </w:pPr>
            <w:r w:rsidRPr="00D302BD">
              <w:rPr>
                <w:rFonts w:cs="B Nazanin" w:hint="cs"/>
                <w:b/>
                <w:bCs/>
                <w:sz w:val="28"/>
                <w:szCs w:val="24"/>
                <w:rtl/>
              </w:rPr>
              <w:t>سه نویسنده، نفر دوم</w:t>
            </w:r>
          </w:p>
        </w:tc>
      </w:tr>
      <w:tr w:rsidR="009B2052" w14:paraId="09072113" w14:textId="77777777" w:rsidTr="00FA6F89">
        <w:tc>
          <w:tcPr>
            <w:tcW w:w="696" w:type="dxa"/>
            <w:vAlign w:val="center"/>
          </w:tcPr>
          <w:p w14:paraId="4EC4DD9C" w14:textId="497B38F6" w:rsidR="009B2052" w:rsidRDefault="006C54DC" w:rsidP="006C54D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2162" w:type="dxa"/>
            <w:vAlign w:val="center"/>
          </w:tcPr>
          <w:p w14:paraId="1384BFF3" w14:textId="77777777" w:rsidR="009B2052" w:rsidRPr="00FA6F89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</w:rPr>
            </w:pPr>
            <w:r w:rsidRPr="00FA6F89"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  <w:t>بررسی افکار خودکشی و همبستگی آن با مهارتهاي زندگی و حمایت اجتماعی در دانشجویان دانشگاه</w:t>
            </w:r>
          </w:p>
          <w:p w14:paraId="6BBF7D54" w14:textId="66C48326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FA6F89"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  <w:t xml:space="preserve">علوم پزشکی رفسنجان در سال تحصیلی </w:t>
            </w:r>
            <w:r w:rsidRPr="00FA6F89">
              <w:rPr>
                <w:rFonts w:cs="B Nazanin"/>
                <w:b/>
                <w:bCs/>
                <w:color w:val="000000" w:themeColor="text1"/>
                <w:sz w:val="28"/>
                <w:szCs w:val="24"/>
              </w:rPr>
              <w:lastRenderedPageBreak/>
              <w:t>:1404-1403</w:t>
            </w:r>
            <w:r w:rsidRPr="00FA6F89"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  <w:t>یک مطالعه توصیفی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C37E2F2" w14:textId="70EFB1EF" w:rsidR="009B2052" w:rsidRPr="0096630D" w:rsidRDefault="009B2052" w:rsidP="006C54DC">
            <w:pPr>
              <w:jc w:val="center"/>
              <w:rPr>
                <w:rFonts w:cs="B Nazanin"/>
                <w:color w:val="000000" w:themeColor="text1"/>
                <w:sz w:val="24"/>
              </w:rPr>
            </w:pPr>
            <w:r w:rsidRPr="0096630D">
              <w:rPr>
                <w:rFonts w:cs="B Nazanin"/>
                <w:color w:val="000000" w:themeColor="text1"/>
                <w:sz w:val="24"/>
              </w:rPr>
              <w:lastRenderedPageBreak/>
              <w:t>Research Article</w:t>
            </w:r>
          </w:p>
        </w:tc>
        <w:tc>
          <w:tcPr>
            <w:tcW w:w="1161" w:type="dxa"/>
            <w:vAlign w:val="center"/>
          </w:tcPr>
          <w:p w14:paraId="770A3940" w14:textId="265177B8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علوم پزشکی رفسنجان</w:t>
            </w:r>
          </w:p>
        </w:tc>
        <w:tc>
          <w:tcPr>
            <w:tcW w:w="1425" w:type="dxa"/>
            <w:vAlign w:val="center"/>
          </w:tcPr>
          <w:p w14:paraId="5E433632" w14:textId="1E6A89B7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</w:rPr>
            </w:pPr>
            <w:r>
              <w:rPr>
                <w:rFonts w:cs="B Nazanin"/>
                <w:b/>
                <w:bCs/>
                <w:color w:val="000000" w:themeColor="text1"/>
                <w:sz w:val="24"/>
              </w:rPr>
              <w:t>ISC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5383165F" w14:textId="0B0993F3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24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66FE1E2A" w14:textId="097D95EA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7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3DD8216D" w14:textId="19A2865E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7872937" w14:textId="53BD20DC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1404</w:t>
            </w:r>
          </w:p>
        </w:tc>
        <w:tc>
          <w:tcPr>
            <w:tcW w:w="3446" w:type="dxa"/>
            <w:vAlign w:val="center"/>
          </w:tcPr>
          <w:p w14:paraId="0744FBED" w14:textId="51EFBA41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FA6F89"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  <w:t>مصطفی نصیرزاده ،</w:t>
            </w:r>
            <w:r w:rsidRPr="00FA6F89">
              <w:rPr>
                <w:rFonts w:cs="B Nazanin"/>
                <w:b/>
                <w:bCs/>
                <w:color w:val="FF0000"/>
                <w:sz w:val="28"/>
                <w:szCs w:val="24"/>
                <w:rtl/>
              </w:rPr>
              <w:t xml:space="preserve">منا حافظی بختیاري </w:t>
            </w:r>
            <w:r w:rsidRPr="00FA6F89"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  <w:t>،مهدیه حسن زاده ،نیلوفر حسنی آشجردي ،محسن رضائیان</w:t>
            </w:r>
          </w:p>
        </w:tc>
        <w:tc>
          <w:tcPr>
            <w:tcW w:w="1329" w:type="dxa"/>
            <w:vAlign w:val="center"/>
          </w:tcPr>
          <w:p w14:paraId="7C815782" w14:textId="3751AF41" w:rsidR="009B2052" w:rsidRPr="0096630D" w:rsidRDefault="009B2052" w:rsidP="006C54DC">
            <w:pPr>
              <w:jc w:val="center"/>
              <w:rPr>
                <w:rFonts w:cs="B Nazanin"/>
                <w:b/>
                <w:bCs/>
                <w:rtl/>
              </w:rPr>
            </w:pPr>
            <w:r w:rsidRPr="00D302BD">
              <w:rPr>
                <w:rFonts w:cs="B Nazanin" w:hint="cs"/>
                <w:b/>
                <w:bCs/>
                <w:sz w:val="28"/>
                <w:szCs w:val="24"/>
                <w:rtl/>
              </w:rPr>
              <w:t>پنج نویسنده، نفر دوم</w:t>
            </w:r>
          </w:p>
        </w:tc>
      </w:tr>
      <w:tr w:rsidR="009B2052" w14:paraId="34AC5F5F" w14:textId="77777777" w:rsidTr="00FA6F89">
        <w:tc>
          <w:tcPr>
            <w:tcW w:w="696" w:type="dxa"/>
            <w:vAlign w:val="center"/>
          </w:tcPr>
          <w:p w14:paraId="315F7739" w14:textId="17451C06" w:rsidR="009B2052" w:rsidRDefault="006C54DC" w:rsidP="006C54D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7</w:t>
            </w:r>
          </w:p>
        </w:tc>
        <w:tc>
          <w:tcPr>
            <w:tcW w:w="2162" w:type="dxa"/>
            <w:vAlign w:val="center"/>
          </w:tcPr>
          <w:p w14:paraId="5B7E95D2" w14:textId="77777777" w:rsidR="009B2052" w:rsidRPr="00FA6F89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FA6F89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مقایسه تأثیر آموزش حضوری و مجازی درخصوص سوانح و حوادث در مدارس بر دانش، نگرش و رفتار خودگزارشدهی معلمان</w:t>
            </w:r>
          </w:p>
          <w:p w14:paraId="253E3EAA" w14:textId="77777777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5FF6C896" w14:textId="4198238F" w:rsidR="009B2052" w:rsidRPr="0096630D" w:rsidRDefault="009B2052" w:rsidP="006C54DC">
            <w:pPr>
              <w:jc w:val="center"/>
              <w:rPr>
                <w:rFonts w:cs="B Nazanin"/>
                <w:color w:val="000000" w:themeColor="text1"/>
                <w:sz w:val="24"/>
              </w:rPr>
            </w:pPr>
            <w:r w:rsidRPr="0096630D">
              <w:rPr>
                <w:rFonts w:cs="B Nazanin"/>
                <w:color w:val="000000" w:themeColor="text1"/>
                <w:sz w:val="24"/>
              </w:rPr>
              <w:t>Research Article</w:t>
            </w:r>
          </w:p>
        </w:tc>
        <w:tc>
          <w:tcPr>
            <w:tcW w:w="1161" w:type="dxa"/>
            <w:vAlign w:val="center"/>
          </w:tcPr>
          <w:p w14:paraId="197A119D" w14:textId="06CC5F1B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دانشگاه علوم پزشکی قم</w:t>
            </w:r>
          </w:p>
        </w:tc>
        <w:tc>
          <w:tcPr>
            <w:tcW w:w="1425" w:type="dxa"/>
            <w:vAlign w:val="center"/>
          </w:tcPr>
          <w:p w14:paraId="7B0275D2" w14:textId="54845706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</w:rPr>
            </w:pPr>
            <w:r w:rsidRPr="0091616F">
              <w:rPr>
                <w:rFonts w:cs="B Nazanin"/>
                <w:b/>
                <w:bCs/>
                <w:color w:val="000000" w:themeColor="text1"/>
                <w:sz w:val="24"/>
              </w:rPr>
              <w:t>ISC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286EE590" w14:textId="555B473F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19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41698AEC" w14:textId="77777777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14:paraId="09034FC3" w14:textId="29C9247D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F179F04" w14:textId="70112669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1404</w:t>
            </w:r>
          </w:p>
        </w:tc>
        <w:tc>
          <w:tcPr>
            <w:tcW w:w="3446" w:type="dxa"/>
            <w:vAlign w:val="center"/>
          </w:tcPr>
          <w:p w14:paraId="283C389E" w14:textId="2CCA9038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منا حافظی بختیاری، مصطفی نصیرزاده</w:t>
            </w:r>
          </w:p>
        </w:tc>
        <w:tc>
          <w:tcPr>
            <w:tcW w:w="1329" w:type="dxa"/>
            <w:vAlign w:val="center"/>
          </w:tcPr>
          <w:p w14:paraId="2954C8E9" w14:textId="6A0B7A2F" w:rsidR="009B2052" w:rsidRPr="0096630D" w:rsidRDefault="009B2052" w:rsidP="006C54DC">
            <w:pPr>
              <w:jc w:val="center"/>
              <w:rPr>
                <w:rFonts w:cs="B Nazanin"/>
                <w:b/>
                <w:bCs/>
                <w:rtl/>
              </w:rPr>
            </w:pPr>
            <w:r w:rsidRPr="00EC1AF3">
              <w:rPr>
                <w:rFonts w:cs="B Nazanin" w:hint="cs"/>
                <w:b/>
                <w:bCs/>
                <w:sz w:val="28"/>
                <w:szCs w:val="24"/>
                <w:rtl/>
              </w:rPr>
              <w:t>دو نویسنده ، نفر اول</w:t>
            </w:r>
          </w:p>
        </w:tc>
      </w:tr>
      <w:tr w:rsidR="009B2052" w14:paraId="56A57F50" w14:textId="77777777" w:rsidTr="00FA6F89">
        <w:tc>
          <w:tcPr>
            <w:tcW w:w="696" w:type="dxa"/>
            <w:vAlign w:val="center"/>
          </w:tcPr>
          <w:p w14:paraId="2E1F2D81" w14:textId="5150BFCF" w:rsidR="009B2052" w:rsidRDefault="006C54DC" w:rsidP="006C54D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2162" w:type="dxa"/>
            <w:vAlign w:val="center"/>
          </w:tcPr>
          <w:p w14:paraId="7D216E99" w14:textId="2D566436" w:rsidR="009B2052" w:rsidRPr="00FA6F89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مرور کتاب: طراحی پیام های آموزشی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69CE164" w14:textId="5F897782" w:rsidR="009B2052" w:rsidRPr="0096630D" w:rsidRDefault="009B2052" w:rsidP="006C54DC">
            <w:pPr>
              <w:jc w:val="center"/>
              <w:rPr>
                <w:rFonts w:cs="B Nazanin"/>
                <w:color w:val="000000" w:themeColor="text1"/>
                <w:sz w:val="24"/>
              </w:rPr>
            </w:pPr>
            <w:r>
              <w:rPr>
                <w:rFonts w:cs="B Nazanin"/>
                <w:color w:val="000000" w:themeColor="text1"/>
                <w:sz w:val="24"/>
              </w:rPr>
              <w:t>Education</w:t>
            </w:r>
            <w:r w:rsidRPr="0096630D">
              <w:rPr>
                <w:rFonts w:cs="B Nazanin"/>
                <w:color w:val="000000" w:themeColor="text1"/>
                <w:sz w:val="24"/>
              </w:rPr>
              <w:t xml:space="preserve"> Article</w:t>
            </w:r>
          </w:p>
        </w:tc>
        <w:tc>
          <w:tcPr>
            <w:tcW w:w="1161" w:type="dxa"/>
            <w:vAlign w:val="center"/>
          </w:tcPr>
          <w:p w14:paraId="4B7F6BE8" w14:textId="6E2F795C" w:rsidR="009B2052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دانشگاه علوم پزشکی رفسنجان</w:t>
            </w:r>
          </w:p>
        </w:tc>
        <w:tc>
          <w:tcPr>
            <w:tcW w:w="1425" w:type="dxa"/>
            <w:vAlign w:val="center"/>
          </w:tcPr>
          <w:p w14:paraId="725B6E0F" w14:textId="02F201C8" w:rsidR="009B2052" w:rsidRPr="0091616F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</w:rPr>
            </w:pPr>
            <w:r w:rsidRPr="0091616F">
              <w:rPr>
                <w:rFonts w:cs="B Nazanin"/>
                <w:b/>
                <w:bCs/>
                <w:color w:val="000000" w:themeColor="text1"/>
                <w:sz w:val="24"/>
              </w:rPr>
              <w:t>ISC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389A19EE" w14:textId="1EC0C329" w:rsidR="009B2052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24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0AE18945" w14:textId="77777777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14:paraId="095BCC53" w14:textId="640BB1D7" w:rsidR="009B2052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1BA3EBB" w14:textId="300DDC14" w:rsidR="009B2052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1404</w:t>
            </w:r>
          </w:p>
        </w:tc>
        <w:tc>
          <w:tcPr>
            <w:tcW w:w="3446" w:type="dxa"/>
            <w:vAlign w:val="center"/>
          </w:tcPr>
          <w:p w14:paraId="010556B7" w14:textId="28A41BA1" w:rsidR="009B2052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مصطفی نصیرزاده، منا حافظی بختیاری</w:t>
            </w:r>
          </w:p>
        </w:tc>
        <w:tc>
          <w:tcPr>
            <w:tcW w:w="1329" w:type="dxa"/>
            <w:vAlign w:val="center"/>
          </w:tcPr>
          <w:p w14:paraId="44DC6899" w14:textId="7AF1F9EC" w:rsidR="009B2052" w:rsidRPr="00EC1AF3" w:rsidRDefault="009B2052" w:rsidP="006C54DC">
            <w:pPr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4"/>
                <w:rtl/>
              </w:rPr>
              <w:t>دونفر نویسنده، نفر دوم</w:t>
            </w:r>
          </w:p>
        </w:tc>
      </w:tr>
      <w:tr w:rsidR="009B2052" w14:paraId="1B41CF0A" w14:textId="77777777" w:rsidTr="00FA6F89">
        <w:tc>
          <w:tcPr>
            <w:tcW w:w="696" w:type="dxa"/>
            <w:vAlign w:val="center"/>
          </w:tcPr>
          <w:p w14:paraId="755CA95A" w14:textId="21DB59CB" w:rsidR="009B2052" w:rsidRDefault="006C54DC" w:rsidP="006C54D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2162" w:type="dxa"/>
            <w:vAlign w:val="center"/>
          </w:tcPr>
          <w:p w14:paraId="7ED9D216" w14:textId="3B581DB6" w:rsidR="009B2052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B205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بررس</w:t>
            </w:r>
            <w:r w:rsidRPr="009B205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9B205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اپ</w:t>
            </w:r>
            <w:r w:rsidRPr="009B205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9B205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دم</w:t>
            </w:r>
            <w:r w:rsidRPr="009B205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9B205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ولوژ</w:t>
            </w:r>
            <w:r w:rsidRPr="009B205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9B205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ک</w:t>
            </w:r>
            <w:r w:rsidRPr="009B205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مرگ و م</w:t>
            </w:r>
            <w:r w:rsidRPr="009B205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9B205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ر</w:t>
            </w:r>
            <w:r w:rsidRPr="009B205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ناش</w:t>
            </w:r>
            <w:r w:rsidRPr="009B205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9B205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از کوو</w:t>
            </w:r>
            <w:r w:rsidRPr="009B205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9B205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د</w:t>
            </w:r>
            <w:r w:rsidRPr="009B205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-19 در رفسنجان، 1399: گزارش</w:t>
            </w:r>
            <w:r w:rsidRPr="009B205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9B205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کوتاه بر اساس تفاوت‌ها</w:t>
            </w:r>
            <w:r w:rsidRPr="009B205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9B2052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جنس</w:t>
            </w:r>
            <w:r w:rsidRPr="009B205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9B2052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ت</w:t>
            </w:r>
            <w:r w:rsidRPr="009B205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55D8D0F" w14:textId="77777777" w:rsidR="009B2052" w:rsidRDefault="009B2052" w:rsidP="006C54DC">
            <w:pPr>
              <w:jc w:val="center"/>
              <w:rPr>
                <w:rFonts w:cs="B Nazanin"/>
                <w:color w:val="000000" w:themeColor="text1"/>
                <w:sz w:val="24"/>
              </w:rPr>
            </w:pPr>
          </w:p>
        </w:tc>
        <w:tc>
          <w:tcPr>
            <w:tcW w:w="1161" w:type="dxa"/>
            <w:vAlign w:val="center"/>
          </w:tcPr>
          <w:p w14:paraId="70F91DB0" w14:textId="6C15827A" w:rsidR="009B2052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 w:rsidRPr="009B2052">
              <w:rPr>
                <w:rFonts w:cs="B Nazanin"/>
                <w:b/>
                <w:bCs/>
                <w:color w:val="000000" w:themeColor="text1"/>
                <w:sz w:val="28"/>
                <w:szCs w:val="24"/>
              </w:rPr>
              <w:t>Archives of Hygiene Sciences</w:t>
            </w:r>
          </w:p>
        </w:tc>
        <w:tc>
          <w:tcPr>
            <w:tcW w:w="1425" w:type="dxa"/>
            <w:vAlign w:val="center"/>
          </w:tcPr>
          <w:p w14:paraId="1FF4CD58" w14:textId="2411C483" w:rsidR="009B2052" w:rsidRPr="0091616F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</w:rPr>
            </w:pPr>
            <w:r w:rsidRPr="009B2052">
              <w:rPr>
                <w:rFonts w:cs="B Nazanin"/>
                <w:b/>
                <w:bCs/>
                <w:color w:val="000000" w:themeColor="text1"/>
                <w:sz w:val="24"/>
              </w:rPr>
              <w:t>ISC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0D766BBC" w14:textId="7DF4EF8C" w:rsidR="009B2052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14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130FB8B5" w14:textId="3896C692" w:rsidR="009B2052" w:rsidRPr="0096630D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2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5D2DAE13" w14:textId="564A5D95" w:rsidR="009B2052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C7C0331" w14:textId="103B842D" w:rsidR="009B2052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1404</w:t>
            </w:r>
          </w:p>
        </w:tc>
        <w:tc>
          <w:tcPr>
            <w:tcW w:w="3446" w:type="dxa"/>
            <w:vAlign w:val="center"/>
          </w:tcPr>
          <w:p w14:paraId="7C93450A" w14:textId="3C955B45" w:rsidR="009B2052" w:rsidRDefault="009B2052" w:rsidP="006C54DC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4"/>
                <w:rtl/>
              </w:rPr>
              <w:t>منا حافظی بختیاری، مصطفی نصیرزاده، محبوبه احمد بیگی نسب داوران</w:t>
            </w:r>
          </w:p>
        </w:tc>
        <w:tc>
          <w:tcPr>
            <w:tcW w:w="1329" w:type="dxa"/>
            <w:vAlign w:val="center"/>
          </w:tcPr>
          <w:p w14:paraId="38CC9375" w14:textId="1D15C5A1" w:rsidR="009B2052" w:rsidRDefault="009B2052" w:rsidP="006C54DC">
            <w:pPr>
              <w:jc w:val="center"/>
              <w:rPr>
                <w:rFonts w:cs="B Nazanin"/>
                <w:b/>
                <w:bCs/>
                <w:sz w:val="28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4"/>
                <w:rtl/>
              </w:rPr>
              <w:t>سه نفر نویسنده</w:t>
            </w:r>
          </w:p>
        </w:tc>
      </w:tr>
    </w:tbl>
    <w:p w14:paraId="480C83F8" w14:textId="77777777" w:rsidR="0037253B" w:rsidRDefault="0037253B" w:rsidP="006C54DC">
      <w:pPr>
        <w:jc w:val="center"/>
        <w:rPr>
          <w:rtl/>
        </w:rPr>
      </w:pPr>
    </w:p>
    <w:p w14:paraId="232FAF2A" w14:textId="77777777" w:rsidR="0037253B" w:rsidRDefault="0037253B" w:rsidP="006C54DC">
      <w:pPr>
        <w:jc w:val="center"/>
        <w:rPr>
          <w:rtl/>
        </w:rPr>
      </w:pPr>
    </w:p>
    <w:p w14:paraId="05BC3A01" w14:textId="2109EFBD" w:rsidR="00765E1C" w:rsidRDefault="00765E1C">
      <w:pPr>
        <w:rPr>
          <w:rtl/>
        </w:rPr>
      </w:pPr>
    </w:p>
    <w:p w14:paraId="18B8C4F4" w14:textId="2D1A253B" w:rsidR="00765E1C" w:rsidRPr="006B3625" w:rsidRDefault="00765E1C" w:rsidP="006B3625">
      <w:pPr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color w:val="385623" w:themeColor="accent6" w:themeShade="80"/>
          <w:sz w:val="26"/>
          <w:szCs w:val="26"/>
          <w:rtl/>
        </w:rPr>
      </w:pPr>
      <w:r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rtl/>
        </w:rPr>
        <w:lastRenderedPageBreak/>
        <w:t xml:space="preserve">جدول شماره </w:t>
      </w:r>
      <w:r w:rsidR="006B3625"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rtl/>
        </w:rPr>
        <w:t>3</w:t>
      </w:r>
      <w:r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rtl/>
        </w:rPr>
        <w:t>- انجام طرحهاي پژوهشي</w:t>
      </w:r>
      <w:r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rtl/>
        </w:rPr>
        <w:tab/>
      </w:r>
    </w:p>
    <w:p w14:paraId="03688828" w14:textId="77777777" w:rsidR="00765E1C" w:rsidRPr="006B3625" w:rsidRDefault="00765E1C" w:rsidP="00765E1C">
      <w:pPr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color w:val="385623" w:themeColor="accent6" w:themeShade="80"/>
          <w:sz w:val="26"/>
          <w:szCs w:val="26"/>
          <w:rtl/>
        </w:rPr>
      </w:pPr>
      <w:r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rtl/>
        </w:rPr>
        <w:t xml:space="preserve">( مجري طرح ملی پژوهشی </w:t>
      </w:r>
      <w:r w:rsidRPr="006B3625">
        <w:rPr>
          <w:rFonts w:ascii="Sakkal Majalla" w:eastAsia="Times New Roman" w:hAnsi="Sakkal Majalla" w:cs="Sakkal Majalla" w:hint="cs"/>
          <w:b/>
          <w:bCs/>
          <w:color w:val="385623" w:themeColor="accent6" w:themeShade="80"/>
          <w:sz w:val="26"/>
          <w:szCs w:val="26"/>
          <w:rtl/>
        </w:rPr>
        <w:t>–</w:t>
      </w:r>
      <w:r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rtl/>
        </w:rPr>
        <w:t xml:space="preserve"> همکار اصلی طرح ملی پژوهشی - مجري طرح پژوهشی </w:t>
      </w:r>
      <w:r w:rsidRPr="006B3625">
        <w:rPr>
          <w:rFonts w:ascii="Sakkal Majalla" w:eastAsia="Times New Roman" w:hAnsi="Sakkal Majalla" w:cs="Sakkal Majalla" w:hint="cs"/>
          <w:b/>
          <w:bCs/>
          <w:color w:val="385623" w:themeColor="accent6" w:themeShade="80"/>
          <w:sz w:val="26"/>
          <w:szCs w:val="26"/>
          <w:rtl/>
        </w:rPr>
        <w:t>–</w:t>
      </w:r>
      <w:r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rtl/>
        </w:rPr>
        <w:t xml:space="preserve"> همکار اصلی طرح پژوهشی )</w:t>
      </w:r>
    </w:p>
    <w:p w14:paraId="5C3C0CE5" w14:textId="77777777" w:rsidR="00765E1C" w:rsidRPr="00765E1C" w:rsidRDefault="00765E1C" w:rsidP="00765E1C">
      <w:pPr>
        <w:spacing w:after="0" w:line="240" w:lineRule="auto"/>
        <w:jc w:val="lowKashida"/>
        <w:rPr>
          <w:rFonts w:ascii="Times New Roman" w:eastAsia="Times New Roman" w:hAnsi="Times New Roman" w:cs="Yagut"/>
          <w:b/>
          <w:bCs/>
          <w:sz w:val="20"/>
          <w:szCs w:val="20"/>
          <w:rtl/>
        </w:rPr>
      </w:pPr>
    </w:p>
    <w:tbl>
      <w:tblPr>
        <w:bidiVisual/>
        <w:tblW w:w="14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6057"/>
        <w:gridCol w:w="1127"/>
        <w:gridCol w:w="4266"/>
        <w:gridCol w:w="1980"/>
      </w:tblGrid>
      <w:tr w:rsidR="00885E8A" w:rsidRPr="00765E1C" w14:paraId="7A2DB806" w14:textId="77777777" w:rsidTr="007939D2">
        <w:trPr>
          <w:jc w:val="center"/>
        </w:trPr>
        <w:tc>
          <w:tcPr>
            <w:tcW w:w="720" w:type="dxa"/>
            <w:shd w:val="clear" w:color="auto" w:fill="C5E0B3" w:themeFill="accent6" w:themeFillTint="66"/>
            <w:vAlign w:val="center"/>
          </w:tcPr>
          <w:p w14:paraId="06C78709" w14:textId="77777777" w:rsidR="00885E8A" w:rsidRPr="00765E1C" w:rsidRDefault="00885E8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6057" w:type="dxa"/>
            <w:shd w:val="clear" w:color="auto" w:fill="C5E0B3" w:themeFill="accent6" w:themeFillTint="66"/>
            <w:vAlign w:val="center"/>
          </w:tcPr>
          <w:p w14:paraId="2F940F94" w14:textId="77777777" w:rsidR="00885E8A" w:rsidRPr="00765E1C" w:rsidRDefault="00885E8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عنوان طرح پژوهشي</w:t>
            </w:r>
          </w:p>
        </w:tc>
        <w:tc>
          <w:tcPr>
            <w:tcW w:w="1127" w:type="dxa"/>
            <w:shd w:val="clear" w:color="auto" w:fill="C5E0B3" w:themeFill="accent6" w:themeFillTint="66"/>
            <w:vAlign w:val="center"/>
          </w:tcPr>
          <w:p w14:paraId="5E267A27" w14:textId="77777777" w:rsidR="00885E8A" w:rsidRPr="00765E1C" w:rsidRDefault="00885E8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تاريخ ارائه</w:t>
            </w:r>
          </w:p>
        </w:tc>
        <w:tc>
          <w:tcPr>
            <w:tcW w:w="4266" w:type="dxa"/>
            <w:shd w:val="clear" w:color="auto" w:fill="C5E0B3" w:themeFill="accent6" w:themeFillTint="66"/>
            <w:vAlign w:val="center"/>
          </w:tcPr>
          <w:p w14:paraId="05291EC3" w14:textId="77777777" w:rsidR="00885E8A" w:rsidRPr="00765E1C" w:rsidRDefault="00885E8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اسامي همكاران به ترتيب اولويت (شامل نام متقاضي)</w:t>
            </w:r>
          </w:p>
        </w:tc>
        <w:tc>
          <w:tcPr>
            <w:tcW w:w="1980" w:type="dxa"/>
            <w:shd w:val="clear" w:color="auto" w:fill="C5E0B3" w:themeFill="accent6" w:themeFillTint="66"/>
            <w:vAlign w:val="center"/>
          </w:tcPr>
          <w:p w14:paraId="158DC43B" w14:textId="77777777" w:rsidR="00885E8A" w:rsidRPr="00765E1C" w:rsidRDefault="00885E8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>سمت در ارتباط با فعاليت (مجري و همكار)</w:t>
            </w:r>
          </w:p>
        </w:tc>
      </w:tr>
      <w:tr w:rsidR="00885E8A" w:rsidRPr="00765E1C" w14:paraId="2689F7FD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46F9B923" w14:textId="77777777" w:rsidR="00885E8A" w:rsidRPr="00765E1C" w:rsidRDefault="00885E8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</w:t>
            </w:r>
          </w:p>
        </w:tc>
        <w:tc>
          <w:tcPr>
            <w:tcW w:w="6057" w:type="dxa"/>
            <w:vAlign w:val="center"/>
          </w:tcPr>
          <w:p w14:paraId="75405066" w14:textId="77777777" w:rsidR="00885E8A" w:rsidRPr="00765E1C" w:rsidRDefault="00885E8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بررسی شیوع و شدت افسردگی در افراد دیابتی شهرستان های فریدن و چادگان در سال 1390</w:t>
            </w:r>
          </w:p>
        </w:tc>
        <w:tc>
          <w:tcPr>
            <w:tcW w:w="1127" w:type="dxa"/>
            <w:vAlign w:val="center"/>
          </w:tcPr>
          <w:p w14:paraId="3F594D58" w14:textId="77777777" w:rsidR="00885E8A" w:rsidRPr="00765E1C" w:rsidRDefault="00885E8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28/7/89</w:t>
            </w:r>
          </w:p>
        </w:tc>
        <w:tc>
          <w:tcPr>
            <w:tcW w:w="4266" w:type="dxa"/>
            <w:vAlign w:val="center"/>
          </w:tcPr>
          <w:p w14:paraId="5FF8FF36" w14:textId="77777777" w:rsidR="00885E8A" w:rsidRPr="00765E1C" w:rsidRDefault="00885E8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6"/>
                <w:rtl/>
              </w:rPr>
              <w:t>مصطفی نصیرزاده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- </w:t>
            </w:r>
            <w:r w:rsidRPr="007C2A6D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- محسن نادری- روح اله لک</w:t>
            </w:r>
          </w:p>
        </w:tc>
        <w:tc>
          <w:tcPr>
            <w:tcW w:w="1980" w:type="dxa"/>
            <w:vAlign w:val="center"/>
          </w:tcPr>
          <w:p w14:paraId="6E639714" w14:textId="47E1736D" w:rsidR="00885E8A" w:rsidRPr="00765E1C" w:rsidRDefault="00885E8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همکار</w:t>
            </w:r>
          </w:p>
        </w:tc>
      </w:tr>
      <w:tr w:rsidR="00885E8A" w:rsidRPr="00765E1C" w14:paraId="178385A1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314FFBC3" w14:textId="7C680836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2</w:t>
            </w:r>
          </w:p>
        </w:tc>
        <w:tc>
          <w:tcPr>
            <w:tcW w:w="6057" w:type="dxa"/>
            <w:vAlign w:val="center"/>
          </w:tcPr>
          <w:p w14:paraId="647A37A3" w14:textId="77777777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بررسی آگاهی، خطر درک شده و قصد رفتاری دانشجویان دانشگاه علوم پزشکی اصفهان در خصوص هپاتیت 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</w:rPr>
              <w:t>C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 و 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</w:rPr>
              <w:t>B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 در سال 1390</w:t>
            </w:r>
          </w:p>
        </w:tc>
        <w:tc>
          <w:tcPr>
            <w:tcW w:w="1127" w:type="dxa"/>
            <w:vAlign w:val="center"/>
          </w:tcPr>
          <w:p w14:paraId="3FB55336" w14:textId="77777777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28/7/90</w:t>
            </w:r>
          </w:p>
        </w:tc>
        <w:tc>
          <w:tcPr>
            <w:tcW w:w="4266" w:type="dxa"/>
            <w:vAlign w:val="center"/>
          </w:tcPr>
          <w:p w14:paraId="2A462725" w14:textId="77777777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6"/>
                <w:rtl/>
              </w:rPr>
            </w:pPr>
            <w:r w:rsidRPr="007C2A6D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6"/>
                <w:rtl/>
              </w:rPr>
              <w:t xml:space="preserve">- مصطفی نصیرزاده- 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قیروزه مصطفوی دارانی- مهدی میرزایی علویجه</w:t>
            </w:r>
          </w:p>
        </w:tc>
        <w:tc>
          <w:tcPr>
            <w:tcW w:w="1980" w:type="dxa"/>
          </w:tcPr>
          <w:p w14:paraId="605878D4" w14:textId="083D32E3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E43637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همکار</w:t>
            </w:r>
          </w:p>
        </w:tc>
      </w:tr>
      <w:tr w:rsidR="00885E8A" w:rsidRPr="00765E1C" w14:paraId="427BC957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180D39D1" w14:textId="08121ED0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3</w:t>
            </w:r>
          </w:p>
        </w:tc>
        <w:tc>
          <w:tcPr>
            <w:tcW w:w="6057" w:type="dxa"/>
            <w:vAlign w:val="center"/>
          </w:tcPr>
          <w:p w14:paraId="4E6FD740" w14:textId="77777777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</w:rPr>
            </w:pPr>
            <w:r w:rsidRPr="00765E1C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بررس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ش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وع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استفاده از باز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ها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د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ج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تال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در م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ان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دانش آموزان دوره متوسطه اول شهر رفسنجان سال 97-1396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</w:rPr>
              <w:t>.</w:t>
            </w:r>
          </w:p>
        </w:tc>
        <w:tc>
          <w:tcPr>
            <w:tcW w:w="1127" w:type="dxa"/>
            <w:vAlign w:val="center"/>
          </w:tcPr>
          <w:p w14:paraId="33A1814D" w14:textId="77777777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12/10/96</w:t>
            </w:r>
          </w:p>
        </w:tc>
        <w:tc>
          <w:tcPr>
            <w:tcW w:w="4266" w:type="dxa"/>
            <w:vAlign w:val="center"/>
          </w:tcPr>
          <w:p w14:paraId="55EA32A6" w14:textId="1F66D79C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یاسر سلیم آبادی-</w:t>
            </w:r>
            <w:r w:rsidRPr="007C2A6D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 xml:space="preserve"> منا حافظی بختیاری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- فاطمه دهقانی فیروز آبادی-ریحانه بنی اسدی فیض آباد- مرضیه پورعلی- محمد اسدپور</w:t>
            </w:r>
          </w:p>
        </w:tc>
        <w:tc>
          <w:tcPr>
            <w:tcW w:w="1980" w:type="dxa"/>
          </w:tcPr>
          <w:p w14:paraId="14A5F5AE" w14:textId="60E76E17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</w:rPr>
            </w:pPr>
            <w:r w:rsidRPr="00E43637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همکار</w:t>
            </w:r>
          </w:p>
        </w:tc>
      </w:tr>
      <w:tr w:rsidR="00885E8A" w:rsidRPr="00765E1C" w14:paraId="3A0F3D54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4C0B069B" w14:textId="17802AE6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4</w:t>
            </w:r>
          </w:p>
        </w:tc>
        <w:tc>
          <w:tcPr>
            <w:tcW w:w="6057" w:type="dxa"/>
            <w:vAlign w:val="center"/>
          </w:tcPr>
          <w:p w14:paraId="5E093436" w14:textId="77777777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</w:rPr>
            </w:pPr>
            <w:r w:rsidRPr="00765E1C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بررس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اپ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دم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ولوژ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ک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سوانح و حوادث تراف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ک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مراجعه کننده به ب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مارستان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حضرت عل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ابن اب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طالب رفسنجان در سال 1396</w:t>
            </w:r>
          </w:p>
        </w:tc>
        <w:tc>
          <w:tcPr>
            <w:tcW w:w="1127" w:type="dxa"/>
            <w:vAlign w:val="center"/>
          </w:tcPr>
          <w:p w14:paraId="2224D589" w14:textId="77777777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26/10/96</w:t>
            </w:r>
          </w:p>
        </w:tc>
        <w:tc>
          <w:tcPr>
            <w:tcW w:w="4266" w:type="dxa"/>
            <w:vAlign w:val="center"/>
          </w:tcPr>
          <w:p w14:paraId="7A209B0B" w14:textId="02F279CB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یاسر سلیم آبادی- </w:t>
            </w:r>
            <w:r w:rsidRPr="007C2A6D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 xml:space="preserve"> 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- ریحانه بنی اسدی- فاطمه دهقانی- سعیده جمالی مقدم- محمد اسدپور</w:t>
            </w:r>
          </w:p>
        </w:tc>
        <w:tc>
          <w:tcPr>
            <w:tcW w:w="1980" w:type="dxa"/>
          </w:tcPr>
          <w:p w14:paraId="4FE8F0A1" w14:textId="5EF6EC8D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</w:rPr>
            </w:pPr>
            <w:r w:rsidRPr="00E43637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همکار</w:t>
            </w:r>
          </w:p>
        </w:tc>
      </w:tr>
      <w:tr w:rsidR="00885E8A" w:rsidRPr="00765E1C" w14:paraId="2C278573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16E8CEAC" w14:textId="6757997E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5</w:t>
            </w:r>
          </w:p>
        </w:tc>
        <w:tc>
          <w:tcPr>
            <w:tcW w:w="6057" w:type="dxa"/>
            <w:vAlign w:val="center"/>
          </w:tcPr>
          <w:p w14:paraId="7C4D5BCC" w14:textId="77777777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</w:rPr>
            </w:pPr>
            <w:r w:rsidRPr="00765E1C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بررس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خودکارآمد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رفتارها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ارتقا دهنده سلامت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در ب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ماران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مبتلا به پرفشار</w:t>
            </w: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خون شهرستان رفسنجان در سال 97-1396</w:t>
            </w:r>
          </w:p>
        </w:tc>
        <w:tc>
          <w:tcPr>
            <w:tcW w:w="1127" w:type="dxa"/>
            <w:vAlign w:val="center"/>
          </w:tcPr>
          <w:p w14:paraId="3EC7A49C" w14:textId="77777777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26/10/96</w:t>
            </w:r>
          </w:p>
        </w:tc>
        <w:tc>
          <w:tcPr>
            <w:tcW w:w="4266" w:type="dxa"/>
            <w:vAlign w:val="center"/>
          </w:tcPr>
          <w:p w14:paraId="0C02C61F" w14:textId="10EC818E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لیلی مازار- انسیه صفریان- سوسن ابوالهادی- عاطفه افشارپور- لاله حسین زاده- </w:t>
            </w:r>
            <w:r w:rsidRPr="007C2A6D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</w:p>
        </w:tc>
        <w:tc>
          <w:tcPr>
            <w:tcW w:w="1980" w:type="dxa"/>
          </w:tcPr>
          <w:p w14:paraId="617757BF" w14:textId="732C0251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E43637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همکار</w:t>
            </w:r>
          </w:p>
        </w:tc>
      </w:tr>
      <w:tr w:rsidR="00885E8A" w:rsidRPr="00765E1C" w14:paraId="36847179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14B59FD3" w14:textId="12021038" w:rsidR="00885E8A" w:rsidRDefault="00885E8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6</w:t>
            </w:r>
          </w:p>
        </w:tc>
        <w:tc>
          <w:tcPr>
            <w:tcW w:w="6057" w:type="dxa"/>
            <w:vAlign w:val="center"/>
          </w:tcPr>
          <w:p w14:paraId="17D52D0E" w14:textId="77777777" w:rsidR="00885E8A" w:rsidRPr="00885E8A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</w:rPr>
            </w:pPr>
            <w:r w:rsidRPr="00885E8A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بررسی اپیدمیولوژیک روند مرگ های ناشی از بیماری کووید - ( 19کرونا) در رفسنجان در سال 1</w:t>
            </w:r>
          </w:p>
          <w:p w14:paraId="16C1288A" w14:textId="77777777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</w:p>
        </w:tc>
        <w:tc>
          <w:tcPr>
            <w:tcW w:w="1127" w:type="dxa"/>
            <w:vAlign w:val="center"/>
          </w:tcPr>
          <w:p w14:paraId="0B3CE32B" w14:textId="33BB3EC5" w:rsidR="00885E8A" w:rsidRPr="00765E1C" w:rsidRDefault="001345F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4/8/1400</w:t>
            </w:r>
          </w:p>
        </w:tc>
        <w:tc>
          <w:tcPr>
            <w:tcW w:w="4266" w:type="dxa"/>
            <w:vAlign w:val="center"/>
          </w:tcPr>
          <w:p w14:paraId="42273BBE" w14:textId="77777777" w:rsidR="00885E8A" w:rsidRPr="00885E8A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</w:rPr>
            </w:pPr>
            <w:r w:rsidRPr="00885E8A">
              <w:rPr>
                <w:rFonts w:ascii="Times New Roman" w:eastAsia="Times New Roman" w:hAnsi="Times New Roman" w:cs="B Nazanin"/>
                <w:b/>
                <w:bCs/>
                <w:color w:val="FF0000"/>
                <w:sz w:val="26"/>
                <w:rtl/>
              </w:rPr>
              <w:t>منا حافظی بختیاری</w:t>
            </w:r>
            <w:r w:rsidRPr="00885E8A">
              <w:rPr>
                <w:rFonts w:ascii="Times New Roman" w:eastAsia="Times New Roman" w:hAnsi="Times New Roman" w:cs="B Nazanin"/>
                <w:b/>
                <w:bCs/>
                <w:color w:val="FF0000"/>
                <w:sz w:val="26"/>
              </w:rPr>
              <w:t xml:space="preserve">- </w:t>
            </w:r>
            <w:r w:rsidRPr="00885E8A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مصطفی نصیرزاده </w:t>
            </w:r>
            <w:r w:rsidRPr="00885E8A">
              <w:rPr>
                <w:rFonts w:ascii="Times New Roman" w:eastAsia="Times New Roman" w:hAnsi="Times New Roman" w:cs="B Nazanin"/>
                <w:sz w:val="26"/>
              </w:rPr>
              <w:t xml:space="preserve">– </w:t>
            </w:r>
            <w:r w:rsidRPr="00885E8A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محبوبه احمد بیگی</w:t>
            </w:r>
          </w:p>
          <w:p w14:paraId="39E3A277" w14:textId="77777777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</w:p>
        </w:tc>
        <w:tc>
          <w:tcPr>
            <w:tcW w:w="1980" w:type="dxa"/>
            <w:vAlign w:val="center"/>
          </w:tcPr>
          <w:p w14:paraId="6CDC91C2" w14:textId="6566FC16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مجری</w:t>
            </w:r>
          </w:p>
        </w:tc>
      </w:tr>
      <w:tr w:rsidR="00885E8A" w:rsidRPr="00765E1C" w14:paraId="6E51462C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71B92588" w14:textId="3163E6FB" w:rsidR="00885E8A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7</w:t>
            </w:r>
          </w:p>
        </w:tc>
        <w:tc>
          <w:tcPr>
            <w:tcW w:w="6057" w:type="dxa"/>
            <w:vAlign w:val="center"/>
          </w:tcPr>
          <w:p w14:paraId="66E1BB14" w14:textId="45A28F34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885E8A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بررسی وضعیت انجام رفتار غربالگری سرطان پروستات و عوامل موثر بر ان در مردان بالای 40 سال شهر رفسنجان:کاربرد الگوی اعتقاد بهداشتی</w:t>
            </w:r>
          </w:p>
        </w:tc>
        <w:tc>
          <w:tcPr>
            <w:tcW w:w="1127" w:type="dxa"/>
            <w:vAlign w:val="center"/>
          </w:tcPr>
          <w:p w14:paraId="7CD2E506" w14:textId="66BC7286" w:rsidR="00885E8A" w:rsidRPr="00765E1C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1/5/1401</w:t>
            </w:r>
          </w:p>
        </w:tc>
        <w:tc>
          <w:tcPr>
            <w:tcW w:w="4266" w:type="dxa"/>
            <w:vAlign w:val="center"/>
          </w:tcPr>
          <w:p w14:paraId="41A91390" w14:textId="2536ABF4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مصطفی نصیرزاده، </w:t>
            </w:r>
            <w:r w:rsidRPr="001345FA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، فاطمه اکبری نسب، انیسه فتح آبادی </w:t>
            </w:r>
          </w:p>
        </w:tc>
        <w:tc>
          <w:tcPr>
            <w:tcW w:w="1980" w:type="dxa"/>
            <w:vAlign w:val="center"/>
          </w:tcPr>
          <w:p w14:paraId="0E6042DF" w14:textId="3D6F6C42" w:rsidR="00885E8A" w:rsidRPr="00765E1C" w:rsidRDefault="00885E8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مجری</w:t>
            </w:r>
          </w:p>
        </w:tc>
      </w:tr>
      <w:tr w:rsidR="00885E8A" w:rsidRPr="00765E1C" w14:paraId="275C8639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6D252CB7" w14:textId="60A0F5BC" w:rsidR="00885E8A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lastRenderedPageBreak/>
              <w:t>8</w:t>
            </w:r>
          </w:p>
        </w:tc>
        <w:tc>
          <w:tcPr>
            <w:tcW w:w="6057" w:type="dxa"/>
            <w:vAlign w:val="center"/>
          </w:tcPr>
          <w:p w14:paraId="46316756" w14:textId="0FC6438F" w:rsidR="00885E8A" w:rsidRPr="00765E1C" w:rsidRDefault="00885E8A" w:rsidP="00885E8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885E8A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بررسی وضعیت انجام تست غربالگری پاپ اسمیر و عوامل موثر برآن در زنان کارمند علوم پزشکی رفسنجان: کاربرد الگوی اعتقاد بهداشتی</w:t>
            </w:r>
          </w:p>
        </w:tc>
        <w:tc>
          <w:tcPr>
            <w:tcW w:w="1127" w:type="dxa"/>
            <w:vAlign w:val="center"/>
          </w:tcPr>
          <w:p w14:paraId="705615A5" w14:textId="7A47FB1C" w:rsidR="00885E8A" w:rsidRPr="00765E1C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19/7/1401</w:t>
            </w:r>
          </w:p>
        </w:tc>
        <w:tc>
          <w:tcPr>
            <w:tcW w:w="4266" w:type="dxa"/>
            <w:vAlign w:val="center"/>
          </w:tcPr>
          <w:p w14:paraId="31895F1E" w14:textId="5CED5BDF" w:rsidR="00885E8A" w:rsidRPr="00765E1C" w:rsidRDefault="001345FA" w:rsidP="001345F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1345FA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مصطفی نصیرزاده،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 محمد اسدپور،</w:t>
            </w:r>
            <w:r w:rsidRPr="001345FA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 </w:t>
            </w:r>
            <w:r w:rsidRPr="001345FA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، مائده خسروی، فرناز سلطانی</w:t>
            </w:r>
          </w:p>
        </w:tc>
        <w:tc>
          <w:tcPr>
            <w:tcW w:w="1980" w:type="dxa"/>
            <w:vAlign w:val="center"/>
          </w:tcPr>
          <w:p w14:paraId="7E12C541" w14:textId="18EA5880" w:rsidR="00885E8A" w:rsidRPr="00765E1C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مجری</w:t>
            </w:r>
          </w:p>
        </w:tc>
      </w:tr>
      <w:tr w:rsidR="00885E8A" w:rsidRPr="00765E1C" w14:paraId="6DE1157E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427CFD13" w14:textId="1A00233D" w:rsidR="00885E8A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9</w:t>
            </w:r>
          </w:p>
        </w:tc>
        <w:tc>
          <w:tcPr>
            <w:tcW w:w="6057" w:type="dxa"/>
            <w:vAlign w:val="center"/>
          </w:tcPr>
          <w:p w14:paraId="5005A050" w14:textId="62FE4453" w:rsidR="00885E8A" w:rsidRPr="00765E1C" w:rsidRDefault="001345FA" w:rsidP="001345F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1345FA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بررسی وضعیت فرهنگ ایمنی و ابعاد آن در کارکنان معدن مس سرچشمه رفسنجان و ارتباط آن با باورهای سلامتی، تیپ شخصیتی و رضایت شغلی: کاربرد الگوی اعتقاد بهداشتی</w:t>
            </w:r>
          </w:p>
        </w:tc>
        <w:tc>
          <w:tcPr>
            <w:tcW w:w="1127" w:type="dxa"/>
            <w:vAlign w:val="center"/>
          </w:tcPr>
          <w:p w14:paraId="02E3F1CF" w14:textId="3A7E14A5" w:rsidR="00885E8A" w:rsidRPr="00765E1C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2/12/1401</w:t>
            </w:r>
          </w:p>
        </w:tc>
        <w:tc>
          <w:tcPr>
            <w:tcW w:w="4266" w:type="dxa"/>
            <w:vAlign w:val="center"/>
          </w:tcPr>
          <w:p w14:paraId="7DC05661" w14:textId="6CB4055D" w:rsidR="00885E8A" w:rsidRPr="00765E1C" w:rsidRDefault="001345FA" w:rsidP="001345F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رضا وزیری نژاد،  مصطفی نصیرزاده، </w:t>
            </w:r>
            <w:r w:rsidRPr="001345FA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،  سوده فلاحتی خنامانی، مجید علیزاده، همتا ارجمند</w:t>
            </w:r>
          </w:p>
        </w:tc>
        <w:tc>
          <w:tcPr>
            <w:tcW w:w="1980" w:type="dxa"/>
            <w:vAlign w:val="center"/>
          </w:tcPr>
          <w:p w14:paraId="56BED2AE" w14:textId="368DC5FE" w:rsidR="00885E8A" w:rsidRPr="00765E1C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مجری</w:t>
            </w:r>
          </w:p>
        </w:tc>
      </w:tr>
      <w:tr w:rsidR="001345FA" w:rsidRPr="00765E1C" w14:paraId="2E8C86D8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5B6705A6" w14:textId="12548AE5" w:rsidR="001345FA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10</w:t>
            </w:r>
          </w:p>
        </w:tc>
        <w:tc>
          <w:tcPr>
            <w:tcW w:w="6057" w:type="dxa"/>
            <w:vAlign w:val="center"/>
          </w:tcPr>
          <w:p w14:paraId="1A509EA1" w14:textId="76D5024F" w:rsidR="001345FA" w:rsidRPr="001345FA" w:rsidRDefault="001345FA" w:rsidP="001345F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1345FA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بررسی فراوانی افکار خودکشی و همبستگی آن با مهارت های زندگی و حمایت اجتماعی درمیان دانشجویان دانشگاه علوم پزشکی رفسنجان، 1403-1402</w:t>
            </w:r>
          </w:p>
        </w:tc>
        <w:tc>
          <w:tcPr>
            <w:tcW w:w="1127" w:type="dxa"/>
            <w:vAlign w:val="center"/>
          </w:tcPr>
          <w:p w14:paraId="21E23A7E" w14:textId="4B0F208D" w:rsidR="001345FA" w:rsidRPr="00765E1C" w:rsidRDefault="001345FA" w:rsidP="001345F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12/9/1402</w:t>
            </w:r>
          </w:p>
        </w:tc>
        <w:tc>
          <w:tcPr>
            <w:tcW w:w="4266" w:type="dxa"/>
            <w:vAlign w:val="center"/>
          </w:tcPr>
          <w:p w14:paraId="7EEAA97E" w14:textId="221185F0" w:rsidR="001345FA" w:rsidRPr="00765E1C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محسن رضائیان، مصطفی نصیرزاده، </w:t>
            </w:r>
            <w:r w:rsidRPr="001345FA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، نیلوفر حسنی، مهدیه حسن زاده</w:t>
            </w:r>
          </w:p>
        </w:tc>
        <w:tc>
          <w:tcPr>
            <w:tcW w:w="1980" w:type="dxa"/>
            <w:vAlign w:val="center"/>
          </w:tcPr>
          <w:p w14:paraId="0B75500C" w14:textId="154C1631" w:rsidR="001345FA" w:rsidRPr="00765E1C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مجری</w:t>
            </w:r>
          </w:p>
        </w:tc>
      </w:tr>
      <w:tr w:rsidR="001345FA" w:rsidRPr="00765E1C" w14:paraId="1E6B0136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7CDEE19B" w14:textId="50611B5A" w:rsidR="001345FA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11</w:t>
            </w:r>
          </w:p>
        </w:tc>
        <w:tc>
          <w:tcPr>
            <w:tcW w:w="6057" w:type="dxa"/>
            <w:vAlign w:val="center"/>
          </w:tcPr>
          <w:p w14:paraId="0D81F531" w14:textId="3F364653" w:rsidR="001345FA" w:rsidRPr="001345FA" w:rsidRDefault="001345FA" w:rsidP="001345FA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1345FA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طراحی، اجرا و ارزشیابی مداخله آموزش و ارتقاء سلامت مبتنی برالگوی </w:t>
            </w:r>
            <w:r w:rsidRPr="001345FA">
              <w:rPr>
                <w:rFonts w:ascii="Times New Roman" w:eastAsia="Times New Roman" w:hAnsi="Times New Roman" w:cs="B Nazanin"/>
                <w:b/>
                <w:bCs/>
                <w:sz w:val="26"/>
              </w:rPr>
              <w:t>PRECEDE PROCEED</w:t>
            </w:r>
            <w:r w:rsidRPr="001345FA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بر ترغیب دانش آموزان موتورسوار مقطع متوسطه دوره دوم شهر رفسنجان به استفاده از کلاه ایمنی</w:t>
            </w:r>
          </w:p>
        </w:tc>
        <w:tc>
          <w:tcPr>
            <w:tcW w:w="1127" w:type="dxa"/>
            <w:vAlign w:val="center"/>
          </w:tcPr>
          <w:p w14:paraId="4DA81245" w14:textId="3654679F" w:rsidR="001345FA" w:rsidRPr="00765E1C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2/10/1402</w:t>
            </w:r>
          </w:p>
        </w:tc>
        <w:tc>
          <w:tcPr>
            <w:tcW w:w="4266" w:type="dxa"/>
            <w:vAlign w:val="center"/>
          </w:tcPr>
          <w:p w14:paraId="43D1C71E" w14:textId="61EC33D5" w:rsidR="001345FA" w:rsidRPr="00765E1C" w:rsidRDefault="00C16224" w:rsidP="00C1622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محمد علی گل، مصطفی نصیرزاده، حسن احمدی نیا، </w:t>
            </w:r>
            <w:r w:rsidRPr="00C16224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، رضا وزیری نژاد</w:t>
            </w:r>
          </w:p>
        </w:tc>
        <w:tc>
          <w:tcPr>
            <w:tcW w:w="1980" w:type="dxa"/>
            <w:vAlign w:val="center"/>
          </w:tcPr>
          <w:p w14:paraId="61D0B2DF" w14:textId="590D2717" w:rsidR="001345FA" w:rsidRPr="00765E1C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مجری</w:t>
            </w:r>
          </w:p>
        </w:tc>
      </w:tr>
      <w:tr w:rsidR="001345FA" w:rsidRPr="00765E1C" w14:paraId="755BF996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20736161" w14:textId="7777518E" w:rsidR="001345FA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12</w:t>
            </w:r>
          </w:p>
        </w:tc>
        <w:tc>
          <w:tcPr>
            <w:tcW w:w="6057" w:type="dxa"/>
            <w:vAlign w:val="center"/>
          </w:tcPr>
          <w:p w14:paraId="056B8974" w14:textId="721E0F5F" w:rsidR="001345FA" w:rsidRPr="001345FA" w:rsidRDefault="00C16224" w:rsidP="00C1622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C16224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تبیین عوامل و راهکارهای موثر بر فرزند آوری از دیدگاه ذیربطان در دانشگاه علوم پزشکی رفسنجان سال 1403-1402</w:t>
            </w:r>
          </w:p>
        </w:tc>
        <w:tc>
          <w:tcPr>
            <w:tcW w:w="1127" w:type="dxa"/>
            <w:vAlign w:val="center"/>
          </w:tcPr>
          <w:p w14:paraId="0984D7FF" w14:textId="762F8470" w:rsidR="001345FA" w:rsidRPr="00765E1C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2/9/1402</w:t>
            </w:r>
          </w:p>
        </w:tc>
        <w:tc>
          <w:tcPr>
            <w:tcW w:w="4266" w:type="dxa"/>
            <w:vAlign w:val="center"/>
          </w:tcPr>
          <w:p w14:paraId="485F1599" w14:textId="6CEB328C" w:rsidR="001345FA" w:rsidRPr="00765E1C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مصطفی نصیرزاده، رضا وزیری نژاد، عباس اسماعیلی، منا حافظی بختیاری، مرجان کریمی داورانی، مینا حسینی</w:t>
            </w:r>
          </w:p>
        </w:tc>
        <w:tc>
          <w:tcPr>
            <w:tcW w:w="1980" w:type="dxa"/>
            <w:vAlign w:val="center"/>
          </w:tcPr>
          <w:p w14:paraId="02CC5EC2" w14:textId="15FF1FE5" w:rsidR="001345FA" w:rsidRPr="00765E1C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مجری</w:t>
            </w:r>
          </w:p>
        </w:tc>
      </w:tr>
      <w:tr w:rsidR="001345FA" w:rsidRPr="00765E1C" w14:paraId="7B271BC8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518B0CD6" w14:textId="248998C4" w:rsidR="001345FA" w:rsidRDefault="00D302BD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13</w:t>
            </w:r>
          </w:p>
        </w:tc>
        <w:tc>
          <w:tcPr>
            <w:tcW w:w="6057" w:type="dxa"/>
            <w:vAlign w:val="center"/>
          </w:tcPr>
          <w:p w14:paraId="5E78439C" w14:textId="24CF5473" w:rsidR="001345FA" w:rsidRPr="001345FA" w:rsidRDefault="00C16224" w:rsidP="00C1622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C16224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شناسایی عوامل و راهکارهای موثر بر ازدواج جوانان شهر رفسنجان از دیدگاه ذیربطان سال 1403-1402</w:t>
            </w:r>
          </w:p>
        </w:tc>
        <w:tc>
          <w:tcPr>
            <w:tcW w:w="1127" w:type="dxa"/>
            <w:vAlign w:val="center"/>
          </w:tcPr>
          <w:p w14:paraId="46C697A8" w14:textId="77777777" w:rsidR="001345FA" w:rsidRPr="00765E1C" w:rsidRDefault="001345FA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</w:p>
        </w:tc>
        <w:tc>
          <w:tcPr>
            <w:tcW w:w="4266" w:type="dxa"/>
            <w:vAlign w:val="center"/>
          </w:tcPr>
          <w:p w14:paraId="4BB4D5A8" w14:textId="38B220CA" w:rsidR="001345FA" w:rsidRPr="00765E1C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مصطفی نصیرزاده، </w:t>
            </w:r>
            <w:r w:rsidRPr="00C16224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، نرگس باب</w:t>
            </w:r>
          </w:p>
        </w:tc>
        <w:tc>
          <w:tcPr>
            <w:tcW w:w="1980" w:type="dxa"/>
            <w:vAlign w:val="center"/>
          </w:tcPr>
          <w:p w14:paraId="73756EC3" w14:textId="24A0A560" w:rsidR="001345FA" w:rsidRPr="00765E1C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مجری</w:t>
            </w:r>
          </w:p>
        </w:tc>
      </w:tr>
      <w:tr w:rsidR="00C16224" w:rsidRPr="00765E1C" w14:paraId="09DD6131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2F079698" w14:textId="4DB66A5F" w:rsidR="00C16224" w:rsidRDefault="00D302BD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14</w:t>
            </w:r>
          </w:p>
        </w:tc>
        <w:tc>
          <w:tcPr>
            <w:tcW w:w="6057" w:type="dxa"/>
            <w:vAlign w:val="center"/>
          </w:tcPr>
          <w:p w14:paraId="512915C4" w14:textId="2E1B7FA3" w:rsidR="00C16224" w:rsidRPr="00C16224" w:rsidRDefault="00C16224" w:rsidP="00C1622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C16224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تبیین علل طلاق و راهکارهای کاهش آن از دیدگاه ذیربطان در شهر رفسنجان، سال 1403-1402</w:t>
            </w:r>
          </w:p>
        </w:tc>
        <w:tc>
          <w:tcPr>
            <w:tcW w:w="1127" w:type="dxa"/>
            <w:vAlign w:val="center"/>
          </w:tcPr>
          <w:p w14:paraId="3034E429" w14:textId="77777777" w:rsidR="00C16224" w:rsidRPr="00765E1C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</w:p>
        </w:tc>
        <w:tc>
          <w:tcPr>
            <w:tcW w:w="4266" w:type="dxa"/>
            <w:vAlign w:val="center"/>
          </w:tcPr>
          <w:p w14:paraId="7821B835" w14:textId="717EBE60" w:rsidR="00C16224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C16224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مصطف</w:t>
            </w:r>
            <w:r w:rsidRPr="00C16224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C16224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نص</w:t>
            </w:r>
            <w:r w:rsidRPr="00C16224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C16224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رزاده،</w:t>
            </w:r>
            <w:r w:rsidRPr="00C16224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</w:t>
            </w:r>
            <w:r w:rsidRPr="00C16224">
              <w:rPr>
                <w:rFonts w:ascii="Times New Roman" w:eastAsia="Times New Roman" w:hAnsi="Times New Roman" w:cs="B Nazanin"/>
                <w:b/>
                <w:bCs/>
                <w:color w:val="FF0000"/>
                <w:sz w:val="26"/>
                <w:rtl/>
              </w:rPr>
              <w:t>منا حافظ</w:t>
            </w:r>
            <w:r w:rsidRPr="00C16224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ی</w:t>
            </w:r>
            <w:r w:rsidRPr="00C16224">
              <w:rPr>
                <w:rFonts w:ascii="Times New Roman" w:eastAsia="Times New Roman" w:hAnsi="Times New Roman" w:cs="B Nazanin"/>
                <w:b/>
                <w:bCs/>
                <w:color w:val="FF0000"/>
                <w:sz w:val="26"/>
                <w:rtl/>
              </w:rPr>
              <w:t xml:space="preserve"> بخت</w:t>
            </w:r>
            <w:r w:rsidRPr="00C16224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ی</w:t>
            </w:r>
            <w:r w:rsidRPr="00C16224">
              <w:rPr>
                <w:rFonts w:ascii="Times New Roman" w:eastAsia="Times New Roman" w:hAnsi="Times New Roman" w:cs="B Nazanin" w:hint="eastAsia"/>
                <w:b/>
                <w:bCs/>
                <w:color w:val="FF0000"/>
                <w:sz w:val="26"/>
                <w:rtl/>
              </w:rPr>
              <w:t>ار</w:t>
            </w:r>
            <w:r w:rsidRPr="00C16224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ی</w:t>
            </w:r>
            <w:r w:rsidRPr="00C16224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،</w:t>
            </w:r>
            <w:r w:rsidRPr="00C16224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نرگس باب</w:t>
            </w:r>
          </w:p>
        </w:tc>
        <w:tc>
          <w:tcPr>
            <w:tcW w:w="1980" w:type="dxa"/>
            <w:vAlign w:val="center"/>
          </w:tcPr>
          <w:p w14:paraId="40A4B5C0" w14:textId="265A58F8" w:rsidR="00C16224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مجری</w:t>
            </w:r>
          </w:p>
        </w:tc>
      </w:tr>
      <w:tr w:rsidR="00C16224" w:rsidRPr="00765E1C" w14:paraId="4A805FCE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0F9C8A24" w14:textId="6A1BB02D" w:rsidR="00C16224" w:rsidRDefault="00D302BD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15</w:t>
            </w:r>
          </w:p>
        </w:tc>
        <w:tc>
          <w:tcPr>
            <w:tcW w:w="6057" w:type="dxa"/>
            <w:vAlign w:val="center"/>
          </w:tcPr>
          <w:p w14:paraId="036C401A" w14:textId="09514C8E" w:rsidR="00C16224" w:rsidRPr="00C16224" w:rsidRDefault="00C16224" w:rsidP="00C1622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C16224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ارزشیابی برنامه آموزش مجازی و حضوری مبتنی بر الگوی فرایند موازی گسترده بر ترغیب معلمان بالای 50 سال برای انجام غربالگری سرطان کولورکتال</w:t>
            </w:r>
          </w:p>
        </w:tc>
        <w:tc>
          <w:tcPr>
            <w:tcW w:w="1127" w:type="dxa"/>
            <w:vAlign w:val="center"/>
          </w:tcPr>
          <w:p w14:paraId="6AE3E1AF" w14:textId="0E674239" w:rsidR="00C16224" w:rsidRPr="00765E1C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1/10/1403</w:t>
            </w:r>
          </w:p>
        </w:tc>
        <w:tc>
          <w:tcPr>
            <w:tcW w:w="4266" w:type="dxa"/>
            <w:vAlign w:val="center"/>
          </w:tcPr>
          <w:p w14:paraId="4355F846" w14:textId="68F11923" w:rsidR="00C16224" w:rsidRPr="00C16224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مصطفی نصیرزاده، </w:t>
            </w:r>
            <w:r w:rsidRPr="00C16224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، محسن رضائیان، مریم قاسمی نسب پاریزی، حسن احمدی نیا</w:t>
            </w:r>
          </w:p>
        </w:tc>
        <w:tc>
          <w:tcPr>
            <w:tcW w:w="1980" w:type="dxa"/>
            <w:vAlign w:val="center"/>
          </w:tcPr>
          <w:p w14:paraId="54227F74" w14:textId="045E4FE0" w:rsidR="00C16224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مجری</w:t>
            </w:r>
          </w:p>
        </w:tc>
      </w:tr>
      <w:tr w:rsidR="00C16224" w:rsidRPr="00765E1C" w14:paraId="20C20E2F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23EEA1DB" w14:textId="43429D3E" w:rsidR="00C16224" w:rsidRDefault="00D302BD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16</w:t>
            </w:r>
          </w:p>
        </w:tc>
        <w:tc>
          <w:tcPr>
            <w:tcW w:w="6057" w:type="dxa"/>
            <w:vAlign w:val="center"/>
          </w:tcPr>
          <w:p w14:paraId="14C41AD7" w14:textId="224C9A7E" w:rsidR="00C16224" w:rsidRPr="00C16224" w:rsidRDefault="00C16224" w:rsidP="00C1622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C16224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توانمندسازی معلمان مدارس متوسطه اول در مواجه با سوانح و حوادث: مقایسه دو رویکرد آموزش حضوری و مجازی</w:t>
            </w:r>
          </w:p>
        </w:tc>
        <w:tc>
          <w:tcPr>
            <w:tcW w:w="1127" w:type="dxa"/>
            <w:vAlign w:val="center"/>
          </w:tcPr>
          <w:p w14:paraId="42465A22" w14:textId="0C193F29" w:rsidR="00C16224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2/9/1403</w:t>
            </w:r>
          </w:p>
        </w:tc>
        <w:tc>
          <w:tcPr>
            <w:tcW w:w="4266" w:type="dxa"/>
            <w:vAlign w:val="center"/>
          </w:tcPr>
          <w:p w14:paraId="1FFCB4C1" w14:textId="5EE26D7D" w:rsidR="00C16224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مصطفی نصیرزاده، </w:t>
            </w:r>
            <w:r w:rsidRPr="00C16224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</w:p>
        </w:tc>
        <w:tc>
          <w:tcPr>
            <w:tcW w:w="1980" w:type="dxa"/>
            <w:vAlign w:val="center"/>
          </w:tcPr>
          <w:p w14:paraId="3CAF00E4" w14:textId="2F8F2B41" w:rsidR="00C16224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مجری</w:t>
            </w:r>
          </w:p>
        </w:tc>
      </w:tr>
      <w:tr w:rsidR="00C16224" w:rsidRPr="00765E1C" w14:paraId="7464985B" w14:textId="77777777" w:rsidTr="00682C06">
        <w:trPr>
          <w:trHeight w:val="833"/>
          <w:jc w:val="center"/>
        </w:trPr>
        <w:tc>
          <w:tcPr>
            <w:tcW w:w="720" w:type="dxa"/>
            <w:vAlign w:val="center"/>
          </w:tcPr>
          <w:p w14:paraId="42B2C090" w14:textId="6D9726C4" w:rsidR="00C16224" w:rsidRDefault="00D302BD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lastRenderedPageBreak/>
              <w:t>17</w:t>
            </w:r>
          </w:p>
        </w:tc>
        <w:tc>
          <w:tcPr>
            <w:tcW w:w="6057" w:type="dxa"/>
            <w:vAlign w:val="center"/>
          </w:tcPr>
          <w:p w14:paraId="5E921DAA" w14:textId="49FDB421" w:rsidR="00C16224" w:rsidRPr="00C16224" w:rsidRDefault="00C16224" w:rsidP="00C1622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C16224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بررسی دیدگاه اعضاء هیات علمی دانشگاه علوم پزشکی رفسنجان نسبت به رعایت اخلاق حرفه ای در پژوهش</w:t>
            </w:r>
          </w:p>
        </w:tc>
        <w:tc>
          <w:tcPr>
            <w:tcW w:w="1127" w:type="dxa"/>
            <w:vAlign w:val="center"/>
          </w:tcPr>
          <w:p w14:paraId="2688FC4B" w14:textId="460CB300" w:rsidR="00C16224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2/8/1403</w:t>
            </w:r>
          </w:p>
        </w:tc>
        <w:tc>
          <w:tcPr>
            <w:tcW w:w="4266" w:type="dxa"/>
            <w:vAlign w:val="center"/>
          </w:tcPr>
          <w:p w14:paraId="7043948C" w14:textId="4C34ED72" w:rsidR="00C16224" w:rsidRDefault="00C16224" w:rsidP="00C1622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مصطفی نصیرزاده، رضا وزیری نژاد، سوده فلاحتی خنامانی، </w:t>
            </w:r>
            <w:r w:rsidRPr="00C16224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،  سیده شیرین لطفی پور </w:t>
            </w:r>
          </w:p>
        </w:tc>
        <w:tc>
          <w:tcPr>
            <w:tcW w:w="1980" w:type="dxa"/>
            <w:vAlign w:val="center"/>
          </w:tcPr>
          <w:p w14:paraId="6BA6ADC0" w14:textId="2585FAC5" w:rsidR="00C16224" w:rsidRDefault="00C16224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مجری</w:t>
            </w:r>
          </w:p>
        </w:tc>
      </w:tr>
    </w:tbl>
    <w:p w14:paraId="0FEB3ADB" w14:textId="77777777" w:rsidR="00C16224" w:rsidRDefault="00C16224" w:rsidP="00765E1C">
      <w:pPr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color w:val="FF0000"/>
          <w:sz w:val="26"/>
          <w:szCs w:val="26"/>
          <w:rtl/>
        </w:rPr>
      </w:pPr>
    </w:p>
    <w:p w14:paraId="4E3D9CA7" w14:textId="77777777" w:rsidR="00C16224" w:rsidRDefault="00C16224" w:rsidP="00765E1C">
      <w:pPr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color w:val="FF0000"/>
          <w:sz w:val="26"/>
          <w:szCs w:val="26"/>
          <w:rtl/>
        </w:rPr>
      </w:pPr>
    </w:p>
    <w:p w14:paraId="6A829C0B" w14:textId="407059FE" w:rsidR="00765E1C" w:rsidRPr="006B3625" w:rsidRDefault="00765E1C" w:rsidP="006B3625">
      <w:pPr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color w:val="385623" w:themeColor="accent6" w:themeShade="80"/>
          <w:sz w:val="26"/>
          <w:szCs w:val="26"/>
          <w:rtl/>
        </w:rPr>
      </w:pPr>
      <w:r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rtl/>
        </w:rPr>
        <w:t xml:space="preserve">جدول شماره </w:t>
      </w:r>
      <w:r w:rsidR="006B3625"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rtl/>
        </w:rPr>
        <w:t>4</w:t>
      </w:r>
      <w:r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rtl/>
        </w:rPr>
        <w:t xml:space="preserve">- </w:t>
      </w:r>
      <w:r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u w:val="single"/>
          <w:rtl/>
        </w:rPr>
        <w:t>ارائه مقالات در كنگره هاي داخلي و خارجي</w:t>
      </w:r>
      <w:r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rtl/>
        </w:rPr>
        <w:t xml:space="preserve">  (شامل مقالات کامل در کنگره های ملی و بین المللی و ارایه خلاصه مقالات در کنگره های ملی و بین المللی)</w:t>
      </w:r>
    </w:p>
    <w:p w14:paraId="2FA94C35" w14:textId="77777777" w:rsidR="00765E1C" w:rsidRPr="00765E1C" w:rsidRDefault="00765E1C" w:rsidP="00765E1C">
      <w:pPr>
        <w:spacing w:after="0" w:line="240" w:lineRule="auto"/>
        <w:jc w:val="lowKashida"/>
        <w:rPr>
          <w:rFonts w:ascii="Times New Roman" w:eastAsia="Times New Roman" w:hAnsi="Times New Roman" w:cs="Yagut"/>
          <w:b/>
          <w:bCs/>
          <w:szCs w:val="18"/>
          <w:u w:val="single"/>
          <w:rtl/>
        </w:rPr>
      </w:pPr>
    </w:p>
    <w:tbl>
      <w:tblPr>
        <w:bidiVisual/>
        <w:tblW w:w="13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1780"/>
        <w:gridCol w:w="1080"/>
        <w:gridCol w:w="3466"/>
        <w:gridCol w:w="1164"/>
        <w:gridCol w:w="1254"/>
        <w:gridCol w:w="1342"/>
        <w:gridCol w:w="3214"/>
      </w:tblGrid>
      <w:tr w:rsidR="00657D8B" w:rsidRPr="00765E1C" w14:paraId="5322E457" w14:textId="77777777" w:rsidTr="007939D2">
        <w:trPr>
          <w:jc w:val="center"/>
        </w:trPr>
        <w:tc>
          <w:tcPr>
            <w:tcW w:w="650" w:type="dxa"/>
            <w:shd w:val="clear" w:color="auto" w:fill="C5E0B3" w:themeFill="accent6" w:themeFillTint="66"/>
            <w:vAlign w:val="center"/>
          </w:tcPr>
          <w:p w14:paraId="0CDD4A8C" w14:textId="77777777" w:rsidR="00657D8B" w:rsidRPr="00765E1C" w:rsidRDefault="00657D8B" w:rsidP="00765E1C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1780" w:type="dxa"/>
            <w:shd w:val="clear" w:color="auto" w:fill="C5E0B3" w:themeFill="accent6" w:themeFillTint="66"/>
            <w:vAlign w:val="center"/>
          </w:tcPr>
          <w:p w14:paraId="2081A6AA" w14:textId="77777777" w:rsidR="00657D8B" w:rsidRPr="00765E1C" w:rsidRDefault="00657D8B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نام كنگره</w:t>
            </w:r>
          </w:p>
        </w:tc>
        <w:tc>
          <w:tcPr>
            <w:tcW w:w="1080" w:type="dxa"/>
            <w:shd w:val="clear" w:color="auto" w:fill="C5E0B3" w:themeFill="accent6" w:themeFillTint="66"/>
            <w:vAlign w:val="center"/>
          </w:tcPr>
          <w:p w14:paraId="28E39E60" w14:textId="77777777" w:rsidR="00657D8B" w:rsidRPr="00765E1C" w:rsidRDefault="00657D8B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تاريخ</w:t>
            </w:r>
          </w:p>
        </w:tc>
        <w:tc>
          <w:tcPr>
            <w:tcW w:w="3466" w:type="dxa"/>
            <w:shd w:val="clear" w:color="auto" w:fill="C5E0B3" w:themeFill="accent6" w:themeFillTint="66"/>
            <w:vAlign w:val="center"/>
          </w:tcPr>
          <w:p w14:paraId="3F3FA1D1" w14:textId="77777777" w:rsidR="00657D8B" w:rsidRPr="00765E1C" w:rsidRDefault="00657D8B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 xml:space="preserve">موضوع 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14:paraId="072F99B5" w14:textId="77777777" w:rsidR="00657D8B" w:rsidRPr="00765E1C" w:rsidRDefault="00657D8B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محل برگزاري كشور</w:t>
            </w:r>
          </w:p>
        </w:tc>
        <w:tc>
          <w:tcPr>
            <w:tcW w:w="1254" w:type="dxa"/>
            <w:shd w:val="clear" w:color="auto" w:fill="C5E0B3" w:themeFill="accent6" w:themeFillTint="66"/>
            <w:vAlign w:val="center"/>
          </w:tcPr>
          <w:p w14:paraId="482872DF" w14:textId="77777777" w:rsidR="00657D8B" w:rsidRPr="00765E1C" w:rsidRDefault="00657D8B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نوع شركت</w:t>
            </w:r>
          </w:p>
          <w:p w14:paraId="52CB9EBE" w14:textId="77777777" w:rsidR="00657D8B" w:rsidRPr="00765E1C" w:rsidRDefault="00657D8B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ارائه سخنراني به صورت شفاهي يا پوستر</w:t>
            </w:r>
          </w:p>
        </w:tc>
        <w:tc>
          <w:tcPr>
            <w:tcW w:w="1342" w:type="dxa"/>
            <w:shd w:val="clear" w:color="auto" w:fill="C5E0B3" w:themeFill="accent6" w:themeFillTint="66"/>
            <w:vAlign w:val="center"/>
          </w:tcPr>
          <w:p w14:paraId="6895AEAC" w14:textId="77777777" w:rsidR="00657D8B" w:rsidRPr="00765E1C" w:rsidRDefault="00657D8B" w:rsidP="00765E1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موضوع گزارش يا سخنراني</w:t>
            </w:r>
          </w:p>
        </w:tc>
        <w:tc>
          <w:tcPr>
            <w:tcW w:w="3214" w:type="dxa"/>
            <w:shd w:val="clear" w:color="auto" w:fill="C5E0B3" w:themeFill="accent6" w:themeFillTint="66"/>
            <w:vAlign w:val="center"/>
          </w:tcPr>
          <w:p w14:paraId="515AD98B" w14:textId="77777777" w:rsidR="00657D8B" w:rsidRPr="00765E1C" w:rsidRDefault="00657D8B" w:rsidP="00765E1C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</w:rPr>
            </w:pPr>
            <w:r w:rsidRPr="00765E1C">
              <w:rPr>
                <w:rFonts w:ascii="Times New Roman" w:eastAsia="Times New Roman" w:hAnsi="Times New Roman" w:cs="B Mitra" w:hint="cs"/>
                <w:b/>
                <w:bCs/>
                <w:sz w:val="24"/>
                <w:szCs w:val="24"/>
                <w:rtl/>
              </w:rPr>
              <w:t>اسامي همكاران به ترتيب (شامل نام متقاضي)</w:t>
            </w:r>
          </w:p>
        </w:tc>
      </w:tr>
      <w:tr w:rsidR="00657D8B" w:rsidRPr="00765E1C" w14:paraId="1F240729" w14:textId="77777777" w:rsidTr="00682C06">
        <w:trPr>
          <w:trHeight w:val="1845"/>
          <w:jc w:val="center"/>
        </w:trPr>
        <w:tc>
          <w:tcPr>
            <w:tcW w:w="650" w:type="dxa"/>
            <w:vAlign w:val="center"/>
          </w:tcPr>
          <w:p w14:paraId="7443BFF2" w14:textId="58983013" w:rsidR="00657D8B" w:rsidRPr="00765E1C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780" w:type="dxa"/>
            <w:vAlign w:val="center"/>
          </w:tcPr>
          <w:p w14:paraId="66279B47" w14:textId="08ADBB83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اولین همایش بین المللی پرفشاری خون </w:t>
            </w:r>
            <w:r w:rsidRPr="00644D13">
              <w:rPr>
                <w:rFonts w:ascii="Sakkal Majalla" w:eastAsia="Times New Roman" w:hAnsi="Sakkal Majalla" w:cs="Sakkal Majalla" w:hint="cs"/>
                <w:b/>
                <w:bCs/>
                <w:sz w:val="26"/>
                <w:rtl/>
              </w:rPr>
              <w:t>–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 پیشگیری تشخیص و درمان</w:t>
            </w:r>
          </w:p>
        </w:tc>
        <w:tc>
          <w:tcPr>
            <w:tcW w:w="1080" w:type="dxa"/>
            <w:vAlign w:val="center"/>
          </w:tcPr>
          <w:p w14:paraId="187CD015" w14:textId="0053435C" w:rsidR="00657D8B" w:rsidRPr="00765E1C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5-7 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مهرماه 1390</w:t>
            </w:r>
          </w:p>
        </w:tc>
        <w:tc>
          <w:tcPr>
            <w:tcW w:w="3466" w:type="dxa"/>
            <w:vAlign w:val="center"/>
          </w:tcPr>
          <w:p w14:paraId="07476E94" w14:textId="5B86EA7A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بررسی خودکارآمدی رفتارهای ارتقاء دهنده سلامتی در بیماران مبتلا به پرفشاری خون در سال 1390</w:t>
            </w:r>
          </w:p>
        </w:tc>
        <w:tc>
          <w:tcPr>
            <w:tcW w:w="1164" w:type="dxa"/>
            <w:vAlign w:val="center"/>
          </w:tcPr>
          <w:p w14:paraId="5A69D90A" w14:textId="61DE1EFD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ایران- اصفهان</w:t>
            </w:r>
          </w:p>
        </w:tc>
        <w:tc>
          <w:tcPr>
            <w:tcW w:w="1254" w:type="dxa"/>
            <w:vAlign w:val="center"/>
          </w:tcPr>
          <w:p w14:paraId="29B83418" w14:textId="2157B37E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پوستر</w:t>
            </w:r>
          </w:p>
        </w:tc>
        <w:tc>
          <w:tcPr>
            <w:tcW w:w="1342" w:type="dxa"/>
            <w:vAlign w:val="center"/>
          </w:tcPr>
          <w:p w14:paraId="1AB33FEF" w14:textId="3C8DAB9C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پرفشاری خون و رفتارهای ارتقاء دهنده سلامتی</w:t>
            </w:r>
          </w:p>
        </w:tc>
        <w:tc>
          <w:tcPr>
            <w:tcW w:w="3214" w:type="dxa"/>
            <w:vAlign w:val="center"/>
          </w:tcPr>
          <w:p w14:paraId="69A864AD" w14:textId="21FD5A6A" w:rsidR="00657D8B" w:rsidRPr="00765E1C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 w:themeColor="text1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مصطفی نصیرزاده- مهدی میرزایی- فیروزه مصطفوی- محمد مروتی شریف آباد- </w:t>
            </w:r>
            <w:r w:rsidRPr="007C2A6D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 </w:t>
            </w:r>
            <w:r w:rsidRPr="007C2A6D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بختیاری</w:t>
            </w:r>
          </w:p>
        </w:tc>
      </w:tr>
      <w:tr w:rsidR="00657D8B" w:rsidRPr="00765E1C" w14:paraId="54450C0E" w14:textId="77777777" w:rsidTr="00682C06">
        <w:trPr>
          <w:trHeight w:val="1845"/>
          <w:jc w:val="center"/>
        </w:trPr>
        <w:tc>
          <w:tcPr>
            <w:tcW w:w="650" w:type="dxa"/>
            <w:vAlign w:val="center"/>
          </w:tcPr>
          <w:p w14:paraId="4D6D8179" w14:textId="6F56907A" w:rsidR="00657D8B" w:rsidRPr="00765E1C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780" w:type="dxa"/>
            <w:vAlign w:val="center"/>
          </w:tcPr>
          <w:p w14:paraId="7D0CD74B" w14:textId="68DE532D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سم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نار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سراسر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نقش پزشک خانواده در نظام سلامت</w:t>
            </w:r>
          </w:p>
        </w:tc>
        <w:tc>
          <w:tcPr>
            <w:tcW w:w="1080" w:type="dxa"/>
            <w:vAlign w:val="center"/>
          </w:tcPr>
          <w:p w14:paraId="70AC5E5D" w14:textId="3429CCF9" w:rsidR="00657D8B" w:rsidRPr="00765E1C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24 و 25 خرداد 1391</w:t>
            </w:r>
          </w:p>
        </w:tc>
        <w:tc>
          <w:tcPr>
            <w:tcW w:w="3466" w:type="dxa"/>
            <w:vAlign w:val="center"/>
          </w:tcPr>
          <w:p w14:paraId="1FAD1B62" w14:textId="42A94E50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تاث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ر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طرح پزشک خانواده بر برخ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از شاخصها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بهداشت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مادر و کودک شهرستان فر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دن</w:t>
            </w:r>
          </w:p>
        </w:tc>
        <w:tc>
          <w:tcPr>
            <w:tcW w:w="1164" w:type="dxa"/>
            <w:vAlign w:val="center"/>
          </w:tcPr>
          <w:p w14:paraId="4F005358" w14:textId="742E3571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ایران- مشهد</w:t>
            </w:r>
          </w:p>
        </w:tc>
        <w:tc>
          <w:tcPr>
            <w:tcW w:w="1254" w:type="dxa"/>
            <w:vAlign w:val="center"/>
          </w:tcPr>
          <w:p w14:paraId="5A8A4184" w14:textId="2BC51CD9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پوستر</w:t>
            </w:r>
          </w:p>
        </w:tc>
        <w:tc>
          <w:tcPr>
            <w:tcW w:w="1342" w:type="dxa"/>
            <w:vAlign w:val="center"/>
          </w:tcPr>
          <w:p w14:paraId="05004A09" w14:textId="43F080C8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پزشک خانواده</w:t>
            </w:r>
          </w:p>
        </w:tc>
        <w:tc>
          <w:tcPr>
            <w:tcW w:w="3214" w:type="dxa"/>
            <w:vAlign w:val="center"/>
          </w:tcPr>
          <w:p w14:paraId="7724F004" w14:textId="7C894B39" w:rsidR="00657D8B" w:rsidRPr="00765E1C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 w:themeColor="text1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مصطفی نصیرزاده- فاطمه خلیلی- علی اصغر صبوحی- سحر مرآتیان- محمد علی خلجی</w:t>
            </w:r>
            <w:r w:rsidRPr="007C2A6D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- </w:t>
            </w:r>
            <w:r w:rsidRPr="007C2A6D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 xml:space="preserve"> بختیاری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- پروین دوست محمدی</w:t>
            </w:r>
          </w:p>
        </w:tc>
      </w:tr>
      <w:tr w:rsidR="00657D8B" w:rsidRPr="00765E1C" w14:paraId="3D6C1632" w14:textId="77777777" w:rsidTr="00682C06">
        <w:trPr>
          <w:trHeight w:val="1845"/>
          <w:jc w:val="center"/>
        </w:trPr>
        <w:tc>
          <w:tcPr>
            <w:tcW w:w="650" w:type="dxa"/>
            <w:vAlign w:val="center"/>
          </w:tcPr>
          <w:p w14:paraId="4F2B7093" w14:textId="40003883" w:rsidR="00657D8B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lastRenderedPageBreak/>
              <w:t>3</w:t>
            </w:r>
          </w:p>
        </w:tc>
        <w:tc>
          <w:tcPr>
            <w:tcW w:w="1780" w:type="dxa"/>
            <w:vAlign w:val="center"/>
          </w:tcPr>
          <w:p w14:paraId="508AA254" w14:textId="6BA02742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پنجمین کنگره ملی آموزش بهداشت و ارتقاء سلامت -تهران</w:t>
            </w:r>
          </w:p>
        </w:tc>
        <w:tc>
          <w:tcPr>
            <w:tcW w:w="1080" w:type="dxa"/>
            <w:vAlign w:val="center"/>
          </w:tcPr>
          <w:p w14:paraId="718242B6" w14:textId="7A0F0583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28-29 آبان 1392</w:t>
            </w:r>
          </w:p>
        </w:tc>
        <w:tc>
          <w:tcPr>
            <w:tcW w:w="3466" w:type="dxa"/>
            <w:vAlign w:val="center"/>
          </w:tcPr>
          <w:p w14:paraId="2D4623EC" w14:textId="2D535A38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بررسی آگاهی، خطر درک شده و قصد رفتاری دانشجویان علوم پزشکی اصفهان در خصوص هپاتیت ب</w:t>
            </w:r>
          </w:p>
        </w:tc>
        <w:tc>
          <w:tcPr>
            <w:tcW w:w="1164" w:type="dxa"/>
            <w:vAlign w:val="center"/>
          </w:tcPr>
          <w:p w14:paraId="76DCEC79" w14:textId="71B8D1E9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ایران- تهران</w:t>
            </w:r>
          </w:p>
        </w:tc>
        <w:tc>
          <w:tcPr>
            <w:tcW w:w="1254" w:type="dxa"/>
            <w:vAlign w:val="center"/>
          </w:tcPr>
          <w:p w14:paraId="1468D2B3" w14:textId="5A59C0FE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پوستر</w:t>
            </w:r>
          </w:p>
        </w:tc>
        <w:tc>
          <w:tcPr>
            <w:tcW w:w="1342" w:type="dxa"/>
            <w:vAlign w:val="center"/>
          </w:tcPr>
          <w:p w14:paraId="1467D082" w14:textId="404DB919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هپاتیت ب</w:t>
            </w:r>
          </w:p>
        </w:tc>
        <w:tc>
          <w:tcPr>
            <w:tcW w:w="3214" w:type="dxa"/>
            <w:vAlign w:val="center"/>
          </w:tcPr>
          <w:p w14:paraId="6DB6B688" w14:textId="00C2D259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مصطفی نصیرزاده- </w:t>
            </w:r>
            <w:r w:rsidRPr="007C2A6D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- محمد علی گل- روح انگیز مکوندی</w:t>
            </w:r>
          </w:p>
        </w:tc>
      </w:tr>
      <w:tr w:rsidR="00657D8B" w:rsidRPr="00765E1C" w14:paraId="582122F2" w14:textId="77777777" w:rsidTr="00682C06">
        <w:trPr>
          <w:trHeight w:val="1845"/>
          <w:jc w:val="center"/>
        </w:trPr>
        <w:tc>
          <w:tcPr>
            <w:tcW w:w="650" w:type="dxa"/>
            <w:vAlign w:val="center"/>
          </w:tcPr>
          <w:p w14:paraId="00964FF9" w14:textId="6384C078" w:rsidR="00657D8B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780" w:type="dxa"/>
            <w:vAlign w:val="center"/>
          </w:tcPr>
          <w:p w14:paraId="2186B510" w14:textId="54C0E1F3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سوم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ن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هما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ش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ب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ن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الملل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و هشتم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ن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هما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ش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مل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آموزش بهداشت و ارتقا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سلامت</w:t>
            </w:r>
          </w:p>
        </w:tc>
        <w:tc>
          <w:tcPr>
            <w:tcW w:w="1080" w:type="dxa"/>
            <w:vAlign w:val="center"/>
          </w:tcPr>
          <w:p w14:paraId="47DCE3BB" w14:textId="06A8FCA0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 w:hint="cs"/>
                <w:rtl/>
              </w:rPr>
              <w:t>23-25 اگوست 2017</w:t>
            </w:r>
          </w:p>
        </w:tc>
        <w:tc>
          <w:tcPr>
            <w:tcW w:w="3466" w:type="dxa"/>
            <w:vAlign w:val="center"/>
          </w:tcPr>
          <w:p w14:paraId="001955C4" w14:textId="1BF03555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Times New Roman" w:eastAsia="Times New Roman" w:hAnsi="Times New Roman" w:cs="B Nazanin"/>
              </w:rPr>
              <w:t>Self- efficacy of Health Promotion Behaviors in Hypertension Patients of Fereidan, 2015</w:t>
            </w:r>
          </w:p>
        </w:tc>
        <w:tc>
          <w:tcPr>
            <w:tcW w:w="1164" w:type="dxa"/>
            <w:vAlign w:val="center"/>
          </w:tcPr>
          <w:p w14:paraId="66FBED4F" w14:textId="693AC1FD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ران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- اصفهان</w:t>
            </w:r>
          </w:p>
        </w:tc>
        <w:tc>
          <w:tcPr>
            <w:tcW w:w="1254" w:type="dxa"/>
            <w:vAlign w:val="center"/>
          </w:tcPr>
          <w:p w14:paraId="69CBD6E0" w14:textId="0E30E506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پوستر</w:t>
            </w:r>
          </w:p>
        </w:tc>
        <w:tc>
          <w:tcPr>
            <w:tcW w:w="1342" w:type="dxa"/>
            <w:vAlign w:val="center"/>
          </w:tcPr>
          <w:p w14:paraId="4BFF3B6C" w14:textId="04CED00E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رفتارهای ارتقاء دهنده سلامتی و پرفشاری خون</w:t>
            </w:r>
          </w:p>
        </w:tc>
        <w:tc>
          <w:tcPr>
            <w:tcW w:w="3214" w:type="dxa"/>
            <w:vAlign w:val="center"/>
          </w:tcPr>
          <w:p w14:paraId="1997753B" w14:textId="0D105765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765E1C">
              <w:rPr>
                <w:rFonts w:ascii="Calibri" w:eastAsia="Calibri" w:hAnsi="Calibri" w:cs="B Nazanin" w:hint="cs"/>
                <w:b/>
                <w:bCs/>
                <w:color w:val="000000" w:themeColor="text1"/>
                <w:rtl/>
              </w:rPr>
              <w:t>مصطفی نصیرزاده</w:t>
            </w:r>
            <w:r w:rsidRPr="00644D13">
              <w:rPr>
                <w:rFonts w:ascii="Calibri" w:eastAsia="Calibri" w:hAnsi="Calibri" w:cs="B Nazanin" w:hint="cs"/>
                <w:b/>
                <w:bCs/>
                <w:color w:val="000000" w:themeColor="text1"/>
                <w:rtl/>
              </w:rPr>
              <w:t xml:space="preserve">- </w:t>
            </w:r>
            <w:r w:rsidRPr="007C2A6D">
              <w:rPr>
                <w:rFonts w:ascii="Calibri" w:eastAsia="Calibri" w:hAnsi="Calibri" w:cs="B Nazanin" w:hint="cs"/>
                <w:b/>
                <w:bCs/>
                <w:color w:val="FF0000"/>
                <w:rtl/>
              </w:rPr>
              <w:t>منا حافظی بختیاری</w:t>
            </w:r>
          </w:p>
        </w:tc>
      </w:tr>
      <w:tr w:rsidR="00657D8B" w:rsidRPr="00765E1C" w14:paraId="7A2B5D39" w14:textId="77777777" w:rsidTr="00682C06">
        <w:trPr>
          <w:trHeight w:val="1845"/>
          <w:jc w:val="center"/>
        </w:trPr>
        <w:tc>
          <w:tcPr>
            <w:tcW w:w="650" w:type="dxa"/>
            <w:vAlign w:val="center"/>
          </w:tcPr>
          <w:p w14:paraId="1ECC1C20" w14:textId="76D8B559" w:rsidR="00657D8B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780" w:type="dxa"/>
            <w:vAlign w:val="center"/>
          </w:tcPr>
          <w:p w14:paraId="175FB36C" w14:textId="49C5E403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هفتم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ن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کنگره مل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آموزش بهداشت و ارتقا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سلامت- تهران 1395</w:t>
            </w:r>
          </w:p>
        </w:tc>
        <w:tc>
          <w:tcPr>
            <w:tcW w:w="1080" w:type="dxa"/>
            <w:vAlign w:val="center"/>
          </w:tcPr>
          <w:p w14:paraId="4D72E7C3" w14:textId="47C92D11" w:rsidR="00657D8B" w:rsidRPr="00765E1C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14 و 15 اردیبهشت 1395</w:t>
            </w:r>
          </w:p>
        </w:tc>
        <w:tc>
          <w:tcPr>
            <w:tcW w:w="3466" w:type="dxa"/>
            <w:vAlign w:val="center"/>
          </w:tcPr>
          <w:p w14:paraId="4C320027" w14:textId="0BD2C72F" w:rsidR="00657D8B" w:rsidRPr="00765E1C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کاربرد نظر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ه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ها و الگوها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آموزش بهداشت و ارتقا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سلامت در مداخلات بهداشت دهان و دندان: 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ک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مرور نظامند</w:t>
            </w:r>
          </w:p>
        </w:tc>
        <w:tc>
          <w:tcPr>
            <w:tcW w:w="1164" w:type="dxa"/>
            <w:vAlign w:val="center"/>
          </w:tcPr>
          <w:p w14:paraId="353CA99E" w14:textId="30302008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ران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- تهران</w:t>
            </w:r>
          </w:p>
        </w:tc>
        <w:tc>
          <w:tcPr>
            <w:tcW w:w="1254" w:type="dxa"/>
            <w:vAlign w:val="center"/>
          </w:tcPr>
          <w:p w14:paraId="7343D6E1" w14:textId="41499119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پوستر</w:t>
            </w:r>
          </w:p>
        </w:tc>
        <w:tc>
          <w:tcPr>
            <w:tcW w:w="1342" w:type="dxa"/>
            <w:vAlign w:val="center"/>
          </w:tcPr>
          <w:p w14:paraId="0C9776B1" w14:textId="3E503CC8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مداخلات 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بهداشت دهان و دندان</w:t>
            </w:r>
          </w:p>
        </w:tc>
        <w:tc>
          <w:tcPr>
            <w:tcW w:w="3214" w:type="dxa"/>
            <w:vAlign w:val="center"/>
          </w:tcPr>
          <w:p w14:paraId="29B12F02" w14:textId="27389030" w:rsidR="00657D8B" w:rsidRPr="00765E1C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 w:themeColor="text1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مصطفی نصیرزاده </w:t>
            </w:r>
            <w:r w:rsidRPr="00644D13">
              <w:rPr>
                <w:rFonts w:ascii="Sakkal Majalla" w:eastAsia="Times New Roman" w:hAnsi="Sakkal Majalla" w:cs="Sakkal Majalla" w:hint="cs"/>
                <w:b/>
                <w:bCs/>
                <w:sz w:val="26"/>
                <w:rtl/>
              </w:rPr>
              <w:t>–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 xml:space="preserve"> </w:t>
            </w:r>
            <w:r w:rsidRPr="007C2A6D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6"/>
                <w:rtl/>
              </w:rPr>
              <w:t>منا حافظی بختیاری</w:t>
            </w:r>
          </w:p>
        </w:tc>
      </w:tr>
      <w:tr w:rsidR="00657D8B" w:rsidRPr="00765E1C" w14:paraId="19F3EE12" w14:textId="77777777" w:rsidTr="00682C06">
        <w:trPr>
          <w:trHeight w:val="1845"/>
          <w:jc w:val="center"/>
        </w:trPr>
        <w:tc>
          <w:tcPr>
            <w:tcW w:w="650" w:type="dxa"/>
            <w:vAlign w:val="center"/>
          </w:tcPr>
          <w:p w14:paraId="7C9EBBF0" w14:textId="36320973" w:rsidR="00657D8B" w:rsidRPr="00765E1C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780" w:type="dxa"/>
            <w:vAlign w:val="center"/>
          </w:tcPr>
          <w:p w14:paraId="709CDA53" w14:textId="77777777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نهم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ن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کنگره آموزش بهداشت و ارتقا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سلامت و دوم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ن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هما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ش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مل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سواد سلامت- مشهد-27 ال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29 آبان97</w:t>
            </w:r>
          </w:p>
        </w:tc>
        <w:tc>
          <w:tcPr>
            <w:tcW w:w="1080" w:type="dxa"/>
            <w:vAlign w:val="center"/>
          </w:tcPr>
          <w:p w14:paraId="4C7090F9" w14:textId="77777777" w:rsidR="00657D8B" w:rsidRPr="00765E1C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765E1C">
              <w:rPr>
                <w:rFonts w:ascii="Times New Roman" w:eastAsia="Times New Roman" w:hAnsi="Times New Roman" w:cs="B Nazanin" w:hint="cs"/>
                <w:rtl/>
              </w:rPr>
              <w:t>27</w:t>
            </w:r>
            <w:r w:rsidRPr="00765E1C">
              <w:rPr>
                <w:rFonts w:ascii="Times New Roman" w:eastAsia="Times New Roman" w:hAnsi="Times New Roman" w:cs="B Nazanin"/>
              </w:rPr>
              <w:t xml:space="preserve"> </w:t>
            </w:r>
            <w:r w:rsidRPr="00765E1C">
              <w:rPr>
                <w:rFonts w:ascii="Times New Roman" w:eastAsia="Times New Roman" w:hAnsi="Times New Roman" w:cs="B Nazanin"/>
                <w:rtl/>
              </w:rPr>
              <w:t>ال</w:t>
            </w:r>
            <w:r w:rsidRPr="00765E1C">
              <w:rPr>
                <w:rFonts w:ascii="Times New Roman" w:eastAsia="Times New Roman" w:hAnsi="Times New Roman" w:cs="B Nazanin" w:hint="cs"/>
                <w:rtl/>
              </w:rPr>
              <w:t>ی</w:t>
            </w:r>
            <w:r w:rsidRPr="00765E1C">
              <w:rPr>
                <w:rFonts w:ascii="Times New Roman" w:eastAsia="Times New Roman" w:hAnsi="Times New Roman" w:cs="B Nazanin"/>
                <w:rtl/>
              </w:rPr>
              <w:t xml:space="preserve"> 29 آبان</w:t>
            </w:r>
            <w:r w:rsidRPr="00765E1C">
              <w:rPr>
                <w:rFonts w:ascii="Times New Roman" w:eastAsia="Times New Roman" w:hAnsi="Times New Roman" w:cs="B Nazanin" w:hint="cs"/>
                <w:rtl/>
              </w:rPr>
              <w:t>1397</w:t>
            </w:r>
          </w:p>
        </w:tc>
        <w:tc>
          <w:tcPr>
            <w:tcW w:w="3466" w:type="dxa"/>
            <w:vAlign w:val="center"/>
          </w:tcPr>
          <w:p w14:paraId="15766CD0" w14:textId="77777777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مقا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سه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اثربخش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پ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ام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ها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سود محور و ز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ان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محور نسبت به اتخاذ رفتارها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بهداشت دهان و دندان کودکان: کاربرد الگو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فرآ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ند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مواز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گسترده</w:t>
            </w:r>
          </w:p>
        </w:tc>
        <w:tc>
          <w:tcPr>
            <w:tcW w:w="1164" w:type="dxa"/>
            <w:vAlign w:val="center"/>
          </w:tcPr>
          <w:p w14:paraId="7B391E8E" w14:textId="77777777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</w:rPr>
            </w:pP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ا</w:t>
            </w: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44D13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ران</w:t>
            </w: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- مشهد</w:t>
            </w:r>
          </w:p>
        </w:tc>
        <w:tc>
          <w:tcPr>
            <w:tcW w:w="1254" w:type="dxa"/>
            <w:vAlign w:val="center"/>
          </w:tcPr>
          <w:p w14:paraId="59563A3A" w14:textId="77777777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</w:rPr>
            </w:pPr>
            <w:r w:rsidRPr="00644D13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پوستر</w:t>
            </w:r>
          </w:p>
        </w:tc>
        <w:tc>
          <w:tcPr>
            <w:tcW w:w="1342" w:type="dxa"/>
            <w:vAlign w:val="center"/>
          </w:tcPr>
          <w:p w14:paraId="5C049AA9" w14:textId="77777777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44D13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پیام های سود محور و زیان محور</w:t>
            </w:r>
          </w:p>
        </w:tc>
        <w:tc>
          <w:tcPr>
            <w:tcW w:w="3214" w:type="dxa"/>
            <w:vAlign w:val="center"/>
          </w:tcPr>
          <w:p w14:paraId="37AE2C32" w14:textId="77777777" w:rsidR="00657D8B" w:rsidRPr="00644D13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 w:themeColor="text1"/>
                <w:rtl/>
              </w:rPr>
            </w:pPr>
            <w:r w:rsidRPr="00765E1C">
              <w:rPr>
                <w:rFonts w:ascii="Calibri" w:eastAsia="Calibri" w:hAnsi="Calibri" w:cs="B Nazanin" w:hint="cs"/>
                <w:b/>
                <w:bCs/>
                <w:color w:val="000000" w:themeColor="text1"/>
                <w:rtl/>
              </w:rPr>
              <w:t>مصطفی نصیرزاده</w:t>
            </w:r>
            <w:r w:rsidRPr="00644D13">
              <w:rPr>
                <w:rFonts w:ascii="Calibri" w:eastAsia="Calibri" w:hAnsi="Calibri" w:cs="B Nazanin" w:hint="cs"/>
                <w:b/>
                <w:bCs/>
                <w:color w:val="000000" w:themeColor="text1"/>
                <w:rtl/>
              </w:rPr>
              <w:t xml:space="preserve">- محمد علی گل- </w:t>
            </w:r>
            <w:r w:rsidRPr="007C2A6D">
              <w:rPr>
                <w:rFonts w:ascii="Calibri" w:eastAsia="Calibri" w:hAnsi="Calibri" w:cs="B Nazanin" w:hint="cs"/>
                <w:b/>
                <w:bCs/>
                <w:color w:val="FF0000"/>
                <w:rtl/>
              </w:rPr>
              <w:t>منا حافظی بختیاری</w:t>
            </w:r>
            <w:r w:rsidRPr="007C2A6D">
              <w:rPr>
                <w:rFonts w:ascii="Calibri" w:eastAsia="Calibri" w:hAnsi="Calibri" w:cs="B Nazanin" w:hint="cs"/>
                <w:b/>
                <w:bCs/>
                <w:color w:val="000000" w:themeColor="text1"/>
                <w:rtl/>
              </w:rPr>
              <w:t>-</w:t>
            </w:r>
            <w:r w:rsidRPr="00644D13">
              <w:rPr>
                <w:rFonts w:ascii="Calibri" w:eastAsia="Calibri" w:hAnsi="Calibri" w:cs="B Nazanin" w:hint="cs"/>
                <w:b/>
                <w:bCs/>
                <w:color w:val="000000" w:themeColor="text1"/>
                <w:rtl/>
              </w:rPr>
              <w:t xml:space="preserve"> لیلی مازار</w:t>
            </w:r>
          </w:p>
        </w:tc>
      </w:tr>
      <w:tr w:rsidR="00657D8B" w:rsidRPr="00765E1C" w14:paraId="2202B34D" w14:textId="77777777" w:rsidTr="00682C06">
        <w:trPr>
          <w:trHeight w:val="1845"/>
          <w:jc w:val="center"/>
        </w:trPr>
        <w:tc>
          <w:tcPr>
            <w:tcW w:w="650" w:type="dxa"/>
            <w:vAlign w:val="center"/>
          </w:tcPr>
          <w:p w14:paraId="162DE199" w14:textId="3E746741" w:rsidR="00657D8B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lastRenderedPageBreak/>
              <w:t>7</w:t>
            </w:r>
          </w:p>
        </w:tc>
        <w:tc>
          <w:tcPr>
            <w:tcW w:w="1780" w:type="dxa"/>
            <w:vAlign w:val="center"/>
          </w:tcPr>
          <w:p w14:paraId="79346759" w14:textId="3005A9A5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سومین کنگره بین المللی و چهارمین کنگره ملی نقش زن در سلامت خانواده و جامعه</w:t>
            </w:r>
          </w:p>
        </w:tc>
        <w:tc>
          <w:tcPr>
            <w:tcW w:w="1080" w:type="dxa"/>
            <w:vAlign w:val="center"/>
          </w:tcPr>
          <w:p w14:paraId="6A6DA715" w14:textId="6449E0A7" w:rsidR="00657D8B" w:rsidRPr="00765E1C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>
              <w:rPr>
                <w:rFonts w:ascii="Times New Roman" w:eastAsia="Times New Roman" w:hAnsi="Times New Roman" w:cs="B Nazanin" w:hint="cs"/>
                <w:rtl/>
              </w:rPr>
              <w:t>24-25 اردیبهشت 1404</w:t>
            </w:r>
          </w:p>
        </w:tc>
        <w:tc>
          <w:tcPr>
            <w:tcW w:w="3466" w:type="dxa"/>
            <w:vAlign w:val="center"/>
          </w:tcPr>
          <w:p w14:paraId="0BAFC43F" w14:textId="5CD67637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سواد سلامت دانشجویان دختر علوم پزشکی در خصوص بیماریهای شایع زنان</w:t>
            </w:r>
          </w:p>
        </w:tc>
        <w:tc>
          <w:tcPr>
            <w:tcW w:w="1164" w:type="dxa"/>
            <w:vAlign w:val="center"/>
          </w:tcPr>
          <w:p w14:paraId="710862C6" w14:textId="59932378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ایران- تهران</w:t>
            </w:r>
          </w:p>
        </w:tc>
        <w:tc>
          <w:tcPr>
            <w:tcW w:w="1254" w:type="dxa"/>
            <w:vAlign w:val="center"/>
          </w:tcPr>
          <w:p w14:paraId="69C2477A" w14:textId="7CC497E5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پوستر</w:t>
            </w:r>
          </w:p>
        </w:tc>
        <w:tc>
          <w:tcPr>
            <w:tcW w:w="1342" w:type="dxa"/>
            <w:vAlign w:val="center"/>
          </w:tcPr>
          <w:p w14:paraId="5D3D15C5" w14:textId="3FD680AA" w:rsidR="00657D8B" w:rsidRPr="00644D13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نقش زن در سلامت خانواده و جامعه</w:t>
            </w:r>
          </w:p>
        </w:tc>
        <w:tc>
          <w:tcPr>
            <w:tcW w:w="3214" w:type="dxa"/>
            <w:vAlign w:val="center"/>
          </w:tcPr>
          <w:p w14:paraId="0B79097A" w14:textId="60AA8FA7" w:rsidR="00657D8B" w:rsidRPr="00765E1C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 w:themeColor="text1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color w:val="000000" w:themeColor="text1"/>
                <w:rtl/>
              </w:rPr>
              <w:t xml:space="preserve">مصطفی نصیرزاده، </w:t>
            </w:r>
            <w:r w:rsidRPr="00657D8B">
              <w:rPr>
                <w:rFonts w:ascii="Calibri" w:eastAsia="Calibri" w:hAnsi="Calibri" w:cs="B Nazanin" w:hint="cs"/>
                <w:b/>
                <w:bCs/>
                <w:color w:val="FF0000"/>
                <w:rtl/>
              </w:rPr>
              <w:t>منا حافظی بختیاری</w:t>
            </w:r>
          </w:p>
        </w:tc>
      </w:tr>
      <w:tr w:rsidR="00657D8B" w:rsidRPr="00765E1C" w14:paraId="546350AB" w14:textId="77777777" w:rsidTr="00682C06">
        <w:trPr>
          <w:trHeight w:val="1845"/>
          <w:jc w:val="center"/>
        </w:trPr>
        <w:tc>
          <w:tcPr>
            <w:tcW w:w="650" w:type="dxa"/>
            <w:vAlign w:val="center"/>
          </w:tcPr>
          <w:p w14:paraId="42E847CE" w14:textId="12A9F98A" w:rsidR="00657D8B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780" w:type="dxa"/>
            <w:vAlign w:val="center"/>
          </w:tcPr>
          <w:p w14:paraId="641777E9" w14:textId="2DE69644" w:rsidR="00657D8B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57D8B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سوم</w:t>
            </w:r>
            <w:r w:rsidRPr="00657D8B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57D8B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ن</w:t>
            </w:r>
            <w:r w:rsidRPr="00657D8B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کنگره ب</w:t>
            </w:r>
            <w:r w:rsidRPr="00657D8B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57D8B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ن</w:t>
            </w:r>
            <w:r w:rsidRPr="00657D8B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الملل</w:t>
            </w:r>
            <w:r w:rsidRPr="00657D8B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57D8B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و چهارم</w:t>
            </w:r>
            <w:r w:rsidRPr="00657D8B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57D8B">
              <w:rPr>
                <w:rFonts w:ascii="Times New Roman" w:eastAsia="Times New Roman" w:hAnsi="Times New Roman" w:cs="B Nazanin" w:hint="eastAsia"/>
                <w:b/>
                <w:bCs/>
                <w:sz w:val="26"/>
                <w:rtl/>
              </w:rPr>
              <w:t>ن</w:t>
            </w:r>
            <w:r w:rsidRPr="00657D8B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کنگره مل</w:t>
            </w:r>
            <w:r w:rsidRPr="00657D8B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ی</w:t>
            </w:r>
            <w:r w:rsidRPr="00657D8B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نقش زن در سلامت خانواده و جامعه</w:t>
            </w:r>
          </w:p>
        </w:tc>
        <w:tc>
          <w:tcPr>
            <w:tcW w:w="1080" w:type="dxa"/>
            <w:vAlign w:val="center"/>
          </w:tcPr>
          <w:p w14:paraId="736009D2" w14:textId="7010541F" w:rsidR="00657D8B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657D8B">
              <w:rPr>
                <w:rFonts w:ascii="Times New Roman" w:eastAsia="Times New Roman" w:hAnsi="Times New Roman" w:cs="B Nazanin"/>
                <w:rtl/>
              </w:rPr>
              <w:t>24-25 ارد</w:t>
            </w:r>
            <w:r w:rsidRPr="00657D8B">
              <w:rPr>
                <w:rFonts w:ascii="Times New Roman" w:eastAsia="Times New Roman" w:hAnsi="Times New Roman" w:cs="B Nazanin" w:hint="cs"/>
                <w:rtl/>
              </w:rPr>
              <w:t>ی</w:t>
            </w:r>
            <w:r w:rsidRPr="00657D8B">
              <w:rPr>
                <w:rFonts w:ascii="Times New Roman" w:eastAsia="Times New Roman" w:hAnsi="Times New Roman" w:cs="B Nazanin" w:hint="eastAsia"/>
                <w:rtl/>
              </w:rPr>
              <w:t>بهشت</w:t>
            </w:r>
            <w:r w:rsidRPr="00657D8B">
              <w:rPr>
                <w:rFonts w:ascii="Times New Roman" w:eastAsia="Times New Roman" w:hAnsi="Times New Roman" w:cs="B Nazanin"/>
                <w:rtl/>
              </w:rPr>
              <w:t xml:space="preserve"> 1404</w:t>
            </w:r>
          </w:p>
        </w:tc>
        <w:tc>
          <w:tcPr>
            <w:tcW w:w="3466" w:type="dxa"/>
            <w:vAlign w:val="center"/>
          </w:tcPr>
          <w:p w14:paraId="4665B7DF" w14:textId="55D271D0" w:rsidR="00657D8B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ارزیابی رفتارهای پیشگیرانه از عفونتهای ادراری در زنان باردار و عوامل موثر بر آن، کاربرد نظریه رفتار برنامه ریزی شده</w:t>
            </w:r>
          </w:p>
        </w:tc>
        <w:tc>
          <w:tcPr>
            <w:tcW w:w="1164" w:type="dxa"/>
            <w:vAlign w:val="center"/>
          </w:tcPr>
          <w:p w14:paraId="474BC625" w14:textId="10B0D468" w:rsidR="00657D8B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ایران - تهران</w:t>
            </w:r>
          </w:p>
        </w:tc>
        <w:tc>
          <w:tcPr>
            <w:tcW w:w="1254" w:type="dxa"/>
            <w:vAlign w:val="center"/>
          </w:tcPr>
          <w:p w14:paraId="40FD5501" w14:textId="6AD1429D" w:rsidR="00657D8B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سخنرانی</w:t>
            </w:r>
          </w:p>
        </w:tc>
        <w:tc>
          <w:tcPr>
            <w:tcW w:w="1342" w:type="dxa"/>
            <w:vAlign w:val="center"/>
          </w:tcPr>
          <w:p w14:paraId="51B2DFDA" w14:textId="03565B4A" w:rsidR="00657D8B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57D8B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نقش زن در سلامت خانواده و جامعه</w:t>
            </w:r>
          </w:p>
        </w:tc>
        <w:tc>
          <w:tcPr>
            <w:tcW w:w="3214" w:type="dxa"/>
            <w:vAlign w:val="center"/>
          </w:tcPr>
          <w:p w14:paraId="56429BE4" w14:textId="0FB56F1D" w:rsidR="00657D8B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 w:themeColor="text1"/>
                <w:rtl/>
              </w:rPr>
            </w:pPr>
            <w:r w:rsidRPr="00657D8B">
              <w:rPr>
                <w:rFonts w:ascii="Calibri" w:eastAsia="Calibri" w:hAnsi="Calibri" w:cs="B Nazanin"/>
                <w:b/>
                <w:bCs/>
                <w:color w:val="000000" w:themeColor="text1"/>
                <w:rtl/>
              </w:rPr>
              <w:t>مصطف</w:t>
            </w:r>
            <w:r w:rsidRPr="00657D8B">
              <w:rPr>
                <w:rFonts w:ascii="Calibri" w:eastAsia="Calibri" w:hAnsi="Calibri" w:cs="B Nazanin" w:hint="cs"/>
                <w:b/>
                <w:bCs/>
                <w:color w:val="000000" w:themeColor="text1"/>
                <w:rtl/>
              </w:rPr>
              <w:t>ی</w:t>
            </w:r>
            <w:r w:rsidRPr="00657D8B">
              <w:rPr>
                <w:rFonts w:ascii="Calibri" w:eastAsia="Calibri" w:hAnsi="Calibri" w:cs="B Nazanin"/>
                <w:b/>
                <w:bCs/>
                <w:color w:val="000000" w:themeColor="text1"/>
                <w:rtl/>
              </w:rPr>
              <w:t xml:space="preserve"> نص</w:t>
            </w:r>
            <w:r w:rsidRPr="00657D8B">
              <w:rPr>
                <w:rFonts w:ascii="Calibri" w:eastAsia="Calibri" w:hAnsi="Calibri" w:cs="B Nazanin" w:hint="cs"/>
                <w:b/>
                <w:bCs/>
                <w:color w:val="000000" w:themeColor="text1"/>
                <w:rtl/>
              </w:rPr>
              <w:t>ی</w:t>
            </w:r>
            <w:r w:rsidRPr="00657D8B">
              <w:rPr>
                <w:rFonts w:ascii="Calibri" w:eastAsia="Calibri" w:hAnsi="Calibri" w:cs="B Nazanin" w:hint="eastAsia"/>
                <w:b/>
                <w:bCs/>
                <w:color w:val="000000" w:themeColor="text1"/>
                <w:rtl/>
              </w:rPr>
              <w:t>رزاده،</w:t>
            </w:r>
            <w:r w:rsidRPr="00657D8B">
              <w:rPr>
                <w:rFonts w:ascii="Calibri" w:eastAsia="Calibri" w:hAnsi="Calibri" w:cs="B Nazanin"/>
                <w:b/>
                <w:bCs/>
                <w:color w:val="000000" w:themeColor="text1"/>
                <w:rtl/>
              </w:rPr>
              <w:t xml:space="preserve"> </w:t>
            </w:r>
            <w:r w:rsidRPr="00657D8B">
              <w:rPr>
                <w:rFonts w:ascii="Calibri" w:eastAsia="Calibri" w:hAnsi="Calibri" w:cs="B Nazanin"/>
                <w:b/>
                <w:bCs/>
                <w:color w:val="FF0000"/>
                <w:rtl/>
              </w:rPr>
              <w:t>منا حافظ</w:t>
            </w:r>
            <w:r w:rsidRPr="00657D8B">
              <w:rPr>
                <w:rFonts w:ascii="Calibri" w:eastAsia="Calibri" w:hAnsi="Calibri" w:cs="B Nazanin" w:hint="cs"/>
                <w:b/>
                <w:bCs/>
                <w:color w:val="FF0000"/>
                <w:rtl/>
              </w:rPr>
              <w:t>ی</w:t>
            </w:r>
            <w:r w:rsidRPr="00657D8B">
              <w:rPr>
                <w:rFonts w:ascii="Calibri" w:eastAsia="Calibri" w:hAnsi="Calibri" w:cs="B Nazanin"/>
                <w:b/>
                <w:bCs/>
                <w:color w:val="FF0000"/>
                <w:rtl/>
              </w:rPr>
              <w:t xml:space="preserve"> بخت</w:t>
            </w:r>
            <w:r w:rsidRPr="00657D8B">
              <w:rPr>
                <w:rFonts w:ascii="Calibri" w:eastAsia="Calibri" w:hAnsi="Calibri" w:cs="B Nazanin" w:hint="cs"/>
                <w:b/>
                <w:bCs/>
                <w:color w:val="FF0000"/>
                <w:rtl/>
              </w:rPr>
              <w:t>ی</w:t>
            </w:r>
            <w:r w:rsidRPr="00657D8B">
              <w:rPr>
                <w:rFonts w:ascii="Calibri" w:eastAsia="Calibri" w:hAnsi="Calibri" w:cs="B Nazanin" w:hint="eastAsia"/>
                <w:b/>
                <w:bCs/>
                <w:color w:val="FF0000"/>
                <w:rtl/>
              </w:rPr>
              <w:t>ار</w:t>
            </w:r>
            <w:r w:rsidRPr="00657D8B">
              <w:rPr>
                <w:rFonts w:ascii="Calibri" w:eastAsia="Calibri" w:hAnsi="Calibri" w:cs="B Nazanin" w:hint="cs"/>
                <w:b/>
                <w:bCs/>
                <w:color w:val="FF0000"/>
                <w:rtl/>
              </w:rPr>
              <w:t>ی</w:t>
            </w:r>
          </w:p>
        </w:tc>
      </w:tr>
      <w:tr w:rsidR="00657D8B" w:rsidRPr="00765E1C" w14:paraId="3755E8E9" w14:textId="77777777" w:rsidTr="00682C06">
        <w:trPr>
          <w:trHeight w:val="1845"/>
          <w:jc w:val="center"/>
        </w:trPr>
        <w:tc>
          <w:tcPr>
            <w:tcW w:w="650" w:type="dxa"/>
            <w:vAlign w:val="center"/>
          </w:tcPr>
          <w:p w14:paraId="3B16C37D" w14:textId="1DD6DD34" w:rsidR="00657D8B" w:rsidRDefault="00657D8B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780" w:type="dxa"/>
            <w:vAlign w:val="center"/>
          </w:tcPr>
          <w:p w14:paraId="7356704B" w14:textId="33F32E86" w:rsidR="00657D8B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دهمین کنگره ملی آموزش بهداشت و ارتقاء سلامت و سومین همایش ملی سواد سلامت</w:t>
            </w:r>
          </w:p>
        </w:tc>
        <w:tc>
          <w:tcPr>
            <w:tcW w:w="1080" w:type="dxa"/>
            <w:vAlign w:val="center"/>
          </w:tcPr>
          <w:p w14:paraId="561EDDF0" w14:textId="317A25A2" w:rsidR="00657D8B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rtl/>
              </w:rPr>
            </w:pPr>
            <w:r>
              <w:rPr>
                <w:rFonts w:ascii="Times New Roman" w:eastAsia="Times New Roman" w:hAnsi="Times New Roman" w:cs="B Nazanin" w:hint="cs"/>
                <w:rtl/>
              </w:rPr>
              <w:t>6-8 آبان ماه 1404</w:t>
            </w:r>
          </w:p>
        </w:tc>
        <w:tc>
          <w:tcPr>
            <w:tcW w:w="3466" w:type="dxa"/>
            <w:vAlign w:val="center"/>
          </w:tcPr>
          <w:p w14:paraId="3690939C" w14:textId="77777777" w:rsidR="00657D8B" w:rsidRPr="00657D8B" w:rsidRDefault="00657D8B" w:rsidP="00657D8B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</w:rPr>
            </w:pPr>
            <w:r w:rsidRPr="00657D8B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مقایسه برنامه آموزش مجازی و حضوری مبتنی بر الگوی فرایند موازی گسترده بر رفتار</w:t>
            </w:r>
            <w:r w:rsidRPr="00657D8B">
              <w:rPr>
                <w:rFonts w:ascii="Times New Roman" w:eastAsia="Times New Roman" w:hAnsi="Times New Roman" w:cs="Times New Roman" w:hint="cs"/>
                <w:b/>
                <w:bCs/>
                <w:sz w:val="26"/>
                <w:rtl/>
              </w:rPr>
              <w:t>ھ</w:t>
            </w:r>
            <w:r w:rsidRPr="00657D8B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ای</w:t>
            </w:r>
            <w:r w:rsidRPr="00657D8B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 xml:space="preserve"> </w:t>
            </w:r>
            <w:r w:rsidRPr="00657D8B"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پیشگیرانه</w:t>
            </w:r>
          </w:p>
          <w:p w14:paraId="79352137" w14:textId="637B9585" w:rsidR="00657D8B" w:rsidRDefault="00657D8B" w:rsidP="00657D8B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 w:rsidRPr="00657D8B"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  <w:t>سرطان کولورکتال</w:t>
            </w:r>
          </w:p>
        </w:tc>
        <w:tc>
          <w:tcPr>
            <w:tcW w:w="1164" w:type="dxa"/>
            <w:vAlign w:val="center"/>
          </w:tcPr>
          <w:p w14:paraId="064843CE" w14:textId="2B98449C" w:rsidR="00657D8B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ایران- تهران</w:t>
            </w:r>
          </w:p>
        </w:tc>
        <w:tc>
          <w:tcPr>
            <w:tcW w:w="1254" w:type="dxa"/>
            <w:vAlign w:val="center"/>
          </w:tcPr>
          <w:p w14:paraId="1D5DDD07" w14:textId="0B8CDE41" w:rsidR="00657D8B" w:rsidRDefault="00657D8B" w:rsidP="005B79A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پوستر</w:t>
            </w:r>
          </w:p>
        </w:tc>
        <w:tc>
          <w:tcPr>
            <w:tcW w:w="1342" w:type="dxa"/>
            <w:vAlign w:val="center"/>
          </w:tcPr>
          <w:p w14:paraId="34F508F2" w14:textId="7C2AEF56" w:rsidR="00657D8B" w:rsidRDefault="00A11FE4" w:rsidP="00A11FE4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6"/>
                <w:rtl/>
              </w:rPr>
              <w:t>آموزش بهداشت و سواد سلامت</w:t>
            </w:r>
          </w:p>
        </w:tc>
        <w:tc>
          <w:tcPr>
            <w:tcW w:w="3214" w:type="dxa"/>
            <w:vAlign w:val="center"/>
          </w:tcPr>
          <w:p w14:paraId="3764F69E" w14:textId="1B822137" w:rsidR="00657D8B" w:rsidRDefault="00A11FE4" w:rsidP="005B79A9">
            <w:pPr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 w:themeColor="text1"/>
                <w:rtl/>
              </w:rPr>
            </w:pPr>
            <w:r w:rsidRPr="00A11FE4">
              <w:rPr>
                <w:rFonts w:ascii="Calibri" w:eastAsia="Calibri" w:hAnsi="Calibri" w:cs="B Nazanin" w:hint="cs"/>
                <w:b/>
                <w:bCs/>
                <w:color w:val="FF0000"/>
                <w:rtl/>
              </w:rPr>
              <w:t>منا حافظی بختیاری</w:t>
            </w:r>
            <w:r>
              <w:rPr>
                <w:rFonts w:ascii="Calibri" w:eastAsia="Calibri" w:hAnsi="Calibri" w:cs="B Nazanin" w:hint="cs"/>
                <w:b/>
                <w:bCs/>
                <w:color w:val="000000" w:themeColor="text1"/>
                <w:rtl/>
              </w:rPr>
              <w:t>، مصطفی نصیرزاده، محسن رضائیان، مریم قاسمی نسب پاریزی، حسن احمدی نیا</w:t>
            </w:r>
          </w:p>
        </w:tc>
      </w:tr>
    </w:tbl>
    <w:p w14:paraId="438F3643" w14:textId="77777777" w:rsidR="00765E1C" w:rsidRPr="00765E1C" w:rsidRDefault="00765E1C" w:rsidP="00765E1C">
      <w:pPr>
        <w:spacing w:after="0" w:line="240" w:lineRule="auto"/>
        <w:jc w:val="lowKashida"/>
        <w:rPr>
          <w:rFonts w:ascii="Times New Roman" w:eastAsia="Times New Roman" w:hAnsi="Times New Roman" w:cs="Yagut"/>
          <w:b/>
          <w:bCs/>
          <w:szCs w:val="18"/>
          <w:rtl/>
        </w:rPr>
      </w:pPr>
    </w:p>
    <w:p w14:paraId="68216E52" w14:textId="77777777" w:rsidR="00765E1C" w:rsidRPr="00765E1C" w:rsidRDefault="00765E1C" w:rsidP="00765E1C">
      <w:pPr>
        <w:spacing w:after="0" w:line="240" w:lineRule="auto"/>
        <w:jc w:val="lowKashida"/>
        <w:rPr>
          <w:rFonts w:ascii="Times New Roman" w:eastAsia="Times New Roman" w:hAnsi="Times New Roman" w:cs="Yagut"/>
          <w:b/>
          <w:bCs/>
          <w:szCs w:val="18"/>
          <w:rtl/>
        </w:rPr>
      </w:pPr>
    </w:p>
    <w:p w14:paraId="153EE20E" w14:textId="60017968" w:rsidR="005639E2" w:rsidRDefault="005639E2" w:rsidP="00427FE3">
      <w:pPr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color w:val="FF0000"/>
          <w:sz w:val="30"/>
          <w:szCs w:val="26"/>
          <w:rtl/>
        </w:rPr>
      </w:pPr>
    </w:p>
    <w:p w14:paraId="7710824E" w14:textId="77777777" w:rsidR="006C54DC" w:rsidRDefault="006C54DC" w:rsidP="00427FE3">
      <w:pPr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color w:val="FF0000"/>
          <w:sz w:val="30"/>
          <w:szCs w:val="26"/>
          <w:rtl/>
        </w:rPr>
      </w:pPr>
    </w:p>
    <w:p w14:paraId="62928A3A" w14:textId="2ACDB228" w:rsidR="00765E1C" w:rsidRPr="006B3625" w:rsidRDefault="00427FE3" w:rsidP="00427FE3">
      <w:pPr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color w:val="385623" w:themeColor="accent6" w:themeShade="80"/>
          <w:sz w:val="26"/>
          <w:szCs w:val="26"/>
          <w:u w:val="single"/>
          <w:rtl/>
        </w:rPr>
      </w:pPr>
      <w:r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u w:val="single"/>
          <w:rtl/>
        </w:rPr>
        <w:t>سوابق تدریس</w:t>
      </w:r>
    </w:p>
    <w:p w14:paraId="1596D771" w14:textId="4D41E9B7" w:rsidR="00427FE3" w:rsidRPr="006B3625" w:rsidRDefault="00427FE3" w:rsidP="00427FE3">
      <w:pPr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color w:val="385623" w:themeColor="accent6" w:themeShade="80"/>
          <w:sz w:val="26"/>
          <w:szCs w:val="26"/>
          <w:u w:val="single"/>
          <w:rtl/>
        </w:rPr>
      </w:pPr>
      <w:r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u w:val="single"/>
          <w:rtl/>
        </w:rPr>
        <w:t>تدریس در کارگاه های آموزشی</w:t>
      </w:r>
    </w:p>
    <w:p w14:paraId="74AFF3EF" w14:textId="77777777" w:rsidR="00427FE3" w:rsidRPr="006B3625" w:rsidRDefault="00427FE3" w:rsidP="00427FE3">
      <w:pPr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color w:val="385623" w:themeColor="accent6" w:themeShade="80"/>
          <w:sz w:val="26"/>
          <w:szCs w:val="26"/>
          <w:u w:val="single"/>
          <w:rtl/>
        </w:rPr>
      </w:pPr>
    </w:p>
    <w:p w14:paraId="0D613A92" w14:textId="0AB139A6" w:rsidR="00427FE3" w:rsidRPr="00427FE3" w:rsidRDefault="00427FE3" w:rsidP="00427FE3">
      <w:pPr>
        <w:pStyle w:val="ListParagraph"/>
        <w:numPr>
          <w:ilvl w:val="0"/>
          <w:numId w:val="40"/>
        </w:numPr>
        <w:bidi/>
        <w:spacing w:after="0" w:line="360" w:lineRule="auto"/>
        <w:jc w:val="lowKashida"/>
        <w:rPr>
          <w:rFonts w:ascii="Times New Roman" w:hAnsi="Times New Roman" w:cs="B Nazanin"/>
          <w:b/>
          <w:bCs/>
          <w:color w:val="000000" w:themeColor="text1"/>
          <w:sz w:val="26"/>
          <w:szCs w:val="26"/>
        </w:rPr>
      </w:pPr>
      <w:r w:rsidRPr="00427FE3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 xml:space="preserve">آشنایی با سیستم شماره دهی پرونده های سرپایی و تحت نظر </w:t>
      </w:r>
      <w:bookmarkStart w:id="2" w:name="_Hlk106221457"/>
      <w:r w:rsidRPr="00427FE3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>به مدت 6 ساعت در دانشگاه علوم پزشکی رفسنجان</w:t>
      </w:r>
    </w:p>
    <w:bookmarkEnd w:id="2"/>
    <w:p w14:paraId="16230836" w14:textId="6971F54A" w:rsidR="00427FE3" w:rsidRPr="00427FE3" w:rsidRDefault="00427FE3" w:rsidP="00427FE3">
      <w:pPr>
        <w:pStyle w:val="ListParagraph"/>
        <w:numPr>
          <w:ilvl w:val="0"/>
          <w:numId w:val="40"/>
        </w:numPr>
        <w:bidi/>
        <w:spacing w:after="0" w:line="360" w:lineRule="auto"/>
        <w:jc w:val="lowKashida"/>
        <w:rPr>
          <w:rFonts w:ascii="Times New Roman" w:hAnsi="Times New Roman" w:cs="B Nazanin"/>
          <w:b/>
          <w:bCs/>
          <w:color w:val="000000" w:themeColor="text1"/>
          <w:sz w:val="26"/>
          <w:szCs w:val="26"/>
          <w:rtl/>
        </w:rPr>
      </w:pPr>
      <w:r w:rsidRPr="00427FE3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lastRenderedPageBreak/>
        <w:t>کلیات پزشکی بیماری های سیستم عضلانی اسکلتی</w:t>
      </w:r>
      <w:r w:rsidRPr="00427FE3">
        <w:rPr>
          <w:rFonts w:ascii="Times New Roman" w:hAnsi="Times New Roman" w:cs="B Nazanin"/>
          <w:b/>
          <w:bCs/>
          <w:color w:val="000000" w:themeColor="text1"/>
          <w:sz w:val="26"/>
          <w:szCs w:val="26"/>
          <w:rtl/>
        </w:rPr>
        <w:t xml:space="preserve"> </w:t>
      </w:r>
      <w:r w:rsidRPr="00427FE3">
        <w:rPr>
          <w:rFonts w:ascii="Times New Roman" w:hAnsi="Times New Roman" w:cs="B Nazanin"/>
          <w:b/>
          <w:bCs/>
          <w:color w:val="000000" w:themeColor="text1"/>
          <w:sz w:val="26"/>
          <w:szCs w:val="26"/>
          <w:rtl/>
          <w:lang w:bidi="fa-IR"/>
        </w:rPr>
        <w:t xml:space="preserve">به مدت </w:t>
      </w:r>
      <w:r w:rsidRPr="00427FE3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>12</w:t>
      </w:r>
      <w:r w:rsidRPr="00427FE3">
        <w:rPr>
          <w:rFonts w:ascii="Times New Roman" w:hAnsi="Times New Roman" w:cs="B Nazanin"/>
          <w:b/>
          <w:bCs/>
          <w:color w:val="000000" w:themeColor="text1"/>
          <w:sz w:val="26"/>
          <w:szCs w:val="26"/>
          <w:rtl/>
          <w:lang w:bidi="fa-IR"/>
        </w:rPr>
        <w:t xml:space="preserve"> ساعت در دانشگاه علوم پزشک</w:t>
      </w:r>
      <w:r w:rsidRPr="00427FE3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427FE3">
        <w:rPr>
          <w:rFonts w:ascii="Times New Roman" w:hAnsi="Times New Roman" w:cs="B Nazanin"/>
          <w:b/>
          <w:bCs/>
          <w:color w:val="000000" w:themeColor="text1"/>
          <w:sz w:val="26"/>
          <w:szCs w:val="26"/>
          <w:rtl/>
          <w:lang w:bidi="fa-IR"/>
        </w:rPr>
        <w:t xml:space="preserve"> رفسنجان</w:t>
      </w:r>
    </w:p>
    <w:p w14:paraId="6CE3C92C" w14:textId="79A15BF5" w:rsidR="00427FE3" w:rsidRPr="00427FE3" w:rsidRDefault="00427FE3" w:rsidP="00427FE3">
      <w:pPr>
        <w:pStyle w:val="ListParagraph"/>
        <w:numPr>
          <w:ilvl w:val="0"/>
          <w:numId w:val="40"/>
        </w:numPr>
        <w:bidi/>
        <w:spacing w:after="0" w:line="360" w:lineRule="auto"/>
        <w:jc w:val="lowKashida"/>
        <w:rPr>
          <w:rFonts w:ascii="Times New Roman" w:hAnsi="Times New Roman" w:cs="B Nazanin"/>
          <w:b/>
          <w:bCs/>
          <w:color w:val="000000" w:themeColor="text1"/>
          <w:sz w:val="26"/>
          <w:szCs w:val="26"/>
          <w:rtl/>
        </w:rPr>
      </w:pPr>
      <w:r w:rsidRPr="00427FE3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>آشنایی با روش های بایگانی الکترونیک</w:t>
      </w:r>
      <w:r w:rsidRPr="00427FE3">
        <w:rPr>
          <w:rFonts w:ascii="Times New Roman" w:hAnsi="Times New Roman" w:cs="B Nazanin"/>
          <w:b/>
          <w:bCs/>
          <w:color w:val="000000" w:themeColor="text1"/>
          <w:sz w:val="26"/>
          <w:szCs w:val="26"/>
          <w:rtl/>
        </w:rPr>
        <w:t xml:space="preserve"> به مدت 6 ساعت در دانشگاه علوم پزشک</w:t>
      </w:r>
      <w:r w:rsidRPr="00427FE3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>ی</w:t>
      </w:r>
      <w:r w:rsidRPr="00427FE3">
        <w:rPr>
          <w:rFonts w:ascii="Times New Roman" w:hAnsi="Times New Roman" w:cs="B Nazanin"/>
          <w:b/>
          <w:bCs/>
          <w:color w:val="000000" w:themeColor="text1"/>
          <w:sz w:val="26"/>
          <w:szCs w:val="26"/>
          <w:rtl/>
        </w:rPr>
        <w:t xml:space="preserve"> رفسنجان</w:t>
      </w:r>
    </w:p>
    <w:p w14:paraId="4C4B7B7B" w14:textId="1D2E0B97" w:rsidR="00427FE3" w:rsidRDefault="00427FE3" w:rsidP="00427FE3">
      <w:pPr>
        <w:pStyle w:val="ListParagraph"/>
        <w:numPr>
          <w:ilvl w:val="0"/>
          <w:numId w:val="40"/>
        </w:numPr>
        <w:bidi/>
        <w:spacing w:after="0" w:line="360" w:lineRule="auto"/>
        <w:jc w:val="lowKashida"/>
        <w:rPr>
          <w:rFonts w:ascii="Times New Roman" w:hAnsi="Times New Roman" w:cs="B Nazanin"/>
          <w:b/>
          <w:bCs/>
          <w:color w:val="000000" w:themeColor="text1"/>
          <w:sz w:val="26"/>
          <w:szCs w:val="26"/>
        </w:rPr>
      </w:pPr>
      <w:r w:rsidRPr="00427FE3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>قوانین و مقررات پذیرش و ترخیص بیماران و متوفیان بیماران مجهول الهویه</w:t>
      </w:r>
      <w:r w:rsidRPr="00427FE3">
        <w:rPr>
          <w:rFonts w:ascii="Times New Roman" w:hAnsi="Times New Roman" w:cs="B Nazanin"/>
          <w:b/>
          <w:bCs/>
          <w:color w:val="000000" w:themeColor="text1"/>
          <w:sz w:val="26"/>
          <w:szCs w:val="26"/>
          <w:rtl/>
        </w:rPr>
        <w:t xml:space="preserve"> </w:t>
      </w:r>
      <w:r w:rsidRPr="00427FE3">
        <w:rPr>
          <w:rFonts w:ascii="Times New Roman" w:hAnsi="Times New Roman" w:cs="B Nazanin"/>
          <w:b/>
          <w:bCs/>
          <w:color w:val="000000" w:themeColor="text1"/>
          <w:sz w:val="26"/>
          <w:szCs w:val="26"/>
          <w:rtl/>
          <w:lang w:bidi="fa-IR"/>
        </w:rPr>
        <w:t xml:space="preserve">به مدت </w:t>
      </w:r>
      <w:r w:rsidRPr="00427FE3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>12</w:t>
      </w:r>
      <w:r w:rsidRPr="00427FE3">
        <w:rPr>
          <w:rFonts w:ascii="Times New Roman" w:hAnsi="Times New Roman" w:cs="B Nazanin"/>
          <w:b/>
          <w:bCs/>
          <w:color w:val="000000" w:themeColor="text1"/>
          <w:sz w:val="26"/>
          <w:szCs w:val="26"/>
          <w:rtl/>
          <w:lang w:bidi="fa-IR"/>
        </w:rPr>
        <w:t xml:space="preserve"> ساعت در دانشگاه علوم پزشک</w:t>
      </w:r>
      <w:r w:rsidRPr="00427FE3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427FE3">
        <w:rPr>
          <w:rFonts w:ascii="Times New Roman" w:hAnsi="Times New Roman" w:cs="B Nazanin"/>
          <w:b/>
          <w:bCs/>
          <w:color w:val="000000" w:themeColor="text1"/>
          <w:sz w:val="26"/>
          <w:szCs w:val="26"/>
          <w:rtl/>
          <w:lang w:bidi="fa-IR"/>
        </w:rPr>
        <w:t xml:space="preserve"> رفسنجان</w:t>
      </w:r>
    </w:p>
    <w:p w14:paraId="6561AFF7" w14:textId="18F1A19E" w:rsidR="00644D13" w:rsidRDefault="00644D13" w:rsidP="00644D13">
      <w:pPr>
        <w:pStyle w:val="ListParagraph"/>
        <w:numPr>
          <w:ilvl w:val="0"/>
          <w:numId w:val="40"/>
        </w:numPr>
        <w:bidi/>
        <w:spacing w:after="0" w:line="360" w:lineRule="auto"/>
        <w:jc w:val="lowKashida"/>
        <w:rPr>
          <w:rFonts w:ascii="Times New Roman" w:hAnsi="Times New Roman" w:cs="B Nazani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  <w:lang w:bidi="fa-IR"/>
        </w:rPr>
        <w:t>آموزش اصول و قوانین مستند سازی پرونده های پزشکی جهت دانشجویان پزشکی و پرسنل بیمارستان</w:t>
      </w:r>
      <w:r w:rsidR="007939D2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 xml:space="preserve"> 32 ساعت</w:t>
      </w:r>
    </w:p>
    <w:p w14:paraId="51E4A4CB" w14:textId="08D1F8ED" w:rsidR="007C2A6D" w:rsidRDefault="007C2A6D" w:rsidP="007C2A6D">
      <w:pPr>
        <w:pStyle w:val="ListParagraph"/>
        <w:numPr>
          <w:ilvl w:val="0"/>
          <w:numId w:val="40"/>
        </w:numPr>
        <w:bidi/>
        <w:spacing w:after="0" w:line="360" w:lineRule="auto"/>
        <w:jc w:val="lowKashida"/>
        <w:rPr>
          <w:rFonts w:ascii="Times New Roman" w:hAnsi="Times New Roman" w:cs="B Nazani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>کارگاه آشنایی با روشهای جستجو در پایگاه های اطلاعات (</w:t>
      </w:r>
      <w:r>
        <w:rPr>
          <w:rFonts w:ascii="Times New Roman" w:hAnsi="Times New Roman" w:cs="B Nazanin"/>
          <w:b/>
          <w:bCs/>
          <w:color w:val="000000" w:themeColor="text1"/>
          <w:sz w:val="26"/>
          <w:szCs w:val="26"/>
        </w:rPr>
        <w:t>PubMed, Scopus, ISI ,…</w:t>
      </w:r>
      <w:r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  <w:lang w:bidi="fa-IR"/>
        </w:rPr>
        <w:t>)</w:t>
      </w:r>
      <w:r w:rsidR="007939D2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 xml:space="preserve"> 16 ساعت</w:t>
      </w:r>
    </w:p>
    <w:p w14:paraId="20322198" w14:textId="7A475D5B" w:rsidR="007C2A6D" w:rsidRDefault="007C2A6D" w:rsidP="007C2A6D">
      <w:pPr>
        <w:pStyle w:val="ListParagraph"/>
        <w:numPr>
          <w:ilvl w:val="0"/>
          <w:numId w:val="40"/>
        </w:numPr>
        <w:bidi/>
        <w:spacing w:after="0" w:line="360" w:lineRule="auto"/>
        <w:jc w:val="lowKashida"/>
        <w:rPr>
          <w:rFonts w:ascii="Times New Roman" w:hAnsi="Times New Roman" w:cs="B Nazani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>کارگاه آموزشی آشنایی با کتابخانه دیجیتال</w:t>
      </w:r>
      <w:r w:rsidR="007939D2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 xml:space="preserve"> 16 ساعت</w:t>
      </w:r>
    </w:p>
    <w:p w14:paraId="1BF7A749" w14:textId="1ED57448" w:rsidR="007C2A6D" w:rsidRDefault="007C2A6D" w:rsidP="007C2A6D">
      <w:pPr>
        <w:pStyle w:val="ListParagraph"/>
        <w:numPr>
          <w:ilvl w:val="0"/>
          <w:numId w:val="40"/>
        </w:numPr>
        <w:bidi/>
        <w:spacing w:after="0" w:line="360" w:lineRule="auto"/>
        <w:jc w:val="lowKashida"/>
        <w:rPr>
          <w:rFonts w:ascii="Times New Roman" w:hAnsi="Times New Roman" w:cs="B Nazani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>کارگاه آموزشی مقاله نویسی</w:t>
      </w:r>
      <w:r w:rsidR="007939D2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 xml:space="preserve"> 8 ساعت</w:t>
      </w:r>
    </w:p>
    <w:p w14:paraId="4F8B8213" w14:textId="7DDAAA52" w:rsidR="007C2A6D" w:rsidRDefault="007C2A6D" w:rsidP="007C2A6D">
      <w:pPr>
        <w:pStyle w:val="ListParagraph"/>
        <w:numPr>
          <w:ilvl w:val="0"/>
          <w:numId w:val="40"/>
        </w:numPr>
        <w:bidi/>
        <w:spacing w:after="0" w:line="360" w:lineRule="auto"/>
        <w:jc w:val="lowKashida"/>
        <w:rPr>
          <w:rFonts w:ascii="Times New Roman" w:hAnsi="Times New Roman" w:cs="B Nazani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>کارگاه آموزشی آشنایی با اندنوت</w:t>
      </w:r>
      <w:r w:rsidR="007939D2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 xml:space="preserve"> 8 ساعت</w:t>
      </w:r>
    </w:p>
    <w:p w14:paraId="0A7F6BC3" w14:textId="5555CB64" w:rsidR="00427FE3" w:rsidRPr="00427FE3" w:rsidRDefault="00427FE3" w:rsidP="00427FE3">
      <w:pPr>
        <w:rPr>
          <w:lang w:bidi="ar-SA"/>
        </w:rPr>
      </w:pPr>
    </w:p>
    <w:p w14:paraId="576893F8" w14:textId="6201665C" w:rsidR="00427FE3" w:rsidRDefault="00427FE3" w:rsidP="00427FE3">
      <w:pPr>
        <w:rPr>
          <w:rFonts w:ascii="Times New Roman" w:eastAsia="Times New Roman" w:hAnsi="Times New Roman" w:cs="B Nazanin"/>
          <w:b/>
          <w:bCs/>
          <w:color w:val="000000" w:themeColor="text1"/>
          <w:sz w:val="26"/>
          <w:szCs w:val="26"/>
          <w:rtl/>
          <w:lang w:bidi="ar-SA"/>
        </w:rPr>
      </w:pPr>
    </w:p>
    <w:p w14:paraId="6AC0CC62" w14:textId="09013F85" w:rsidR="00427FE3" w:rsidRPr="006B3625" w:rsidRDefault="00427FE3" w:rsidP="00E82945">
      <w:pPr>
        <w:spacing w:after="0" w:line="240" w:lineRule="auto"/>
        <w:jc w:val="lowKashida"/>
        <w:rPr>
          <w:rFonts w:ascii="Times New Roman" w:eastAsia="Times New Roman" w:hAnsi="Times New Roman" w:cs="B Titr"/>
          <w:b/>
          <w:bCs/>
          <w:color w:val="385623" w:themeColor="accent6" w:themeShade="80"/>
          <w:sz w:val="26"/>
          <w:szCs w:val="26"/>
          <w:u w:val="single"/>
          <w:rtl/>
        </w:rPr>
      </w:pPr>
      <w:r w:rsidRPr="006B3625">
        <w:rPr>
          <w:rFonts w:ascii="Times New Roman" w:eastAsia="Times New Roman" w:hAnsi="Times New Roman" w:cs="B Titr" w:hint="cs"/>
          <w:b/>
          <w:bCs/>
          <w:color w:val="385623" w:themeColor="accent6" w:themeShade="80"/>
          <w:sz w:val="26"/>
          <w:szCs w:val="26"/>
          <w:u w:val="single"/>
          <w:rtl/>
        </w:rPr>
        <w:t xml:space="preserve">سوابق مشارکت در دوره های آموزشی: </w:t>
      </w:r>
    </w:p>
    <w:p w14:paraId="0FEE7FA0" w14:textId="40D2E481" w:rsidR="00E82945" w:rsidRDefault="00E82945" w:rsidP="007C2A6D">
      <w:pPr>
        <w:pStyle w:val="ListParagraph"/>
        <w:numPr>
          <w:ilvl w:val="0"/>
          <w:numId w:val="39"/>
        </w:numPr>
        <w:bidi/>
        <w:spacing w:after="0" w:line="360" w:lineRule="auto"/>
        <w:jc w:val="lowKashida"/>
        <w:rPr>
          <w:rFonts w:ascii="Times New Roman" w:hAnsi="Times New Roman" w:cs="B Nazanin"/>
          <w:b/>
          <w:bCs/>
          <w:color w:val="000000" w:themeColor="text1"/>
          <w:sz w:val="26"/>
          <w:szCs w:val="26"/>
        </w:rPr>
      </w:pPr>
      <w:r w:rsidRPr="00E82945"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>مشارکت در بیش از 160دوره و کارگاه آموزشی به میزان 1222 ساعت آموزشی</w:t>
      </w:r>
      <w:r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 xml:space="preserve"> </w:t>
      </w:r>
    </w:p>
    <w:p w14:paraId="75950BFE" w14:textId="1D39DACC" w:rsidR="007C2A6D" w:rsidRDefault="007C2A6D" w:rsidP="007C2A6D">
      <w:pPr>
        <w:pStyle w:val="ListParagraph"/>
        <w:numPr>
          <w:ilvl w:val="0"/>
          <w:numId w:val="39"/>
        </w:numPr>
        <w:bidi/>
        <w:spacing w:after="0" w:line="360" w:lineRule="auto"/>
        <w:jc w:val="lowKashida"/>
        <w:rPr>
          <w:rFonts w:ascii="Times New Roman" w:hAnsi="Times New Roman" w:cs="B Nazani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</w:rPr>
        <w:t>کارگاه های مرتبط با هوش مصنوعی</w:t>
      </w:r>
    </w:p>
    <w:p w14:paraId="69F4EABC" w14:textId="59382E72" w:rsidR="007C2A6D" w:rsidRPr="00E82945" w:rsidRDefault="007C2A6D" w:rsidP="007C2A6D">
      <w:pPr>
        <w:pStyle w:val="ListParagraph"/>
        <w:numPr>
          <w:ilvl w:val="0"/>
          <w:numId w:val="39"/>
        </w:numPr>
        <w:bidi/>
        <w:spacing w:after="0" w:line="360" w:lineRule="auto"/>
        <w:jc w:val="lowKashida"/>
        <w:rPr>
          <w:rFonts w:ascii="Times New Roman" w:hAnsi="Times New Roman" w:cs="B Nazanin"/>
          <w:b/>
          <w:bCs/>
          <w:color w:val="000000" w:themeColor="text1"/>
          <w:sz w:val="26"/>
          <w:szCs w:val="26"/>
          <w:rtl/>
        </w:rPr>
      </w:pPr>
      <w:r>
        <w:rPr>
          <w:rFonts w:ascii="Times New Roman" w:hAnsi="Times New Roman" w:cs="B Nazanin" w:hint="cs"/>
          <w:b/>
          <w:bCs/>
          <w:color w:val="000000" w:themeColor="text1"/>
          <w:sz w:val="26"/>
          <w:szCs w:val="26"/>
          <w:rtl/>
          <w:lang w:bidi="fa-IR"/>
        </w:rPr>
        <w:t>کارگاه ترجمان دانش</w:t>
      </w:r>
    </w:p>
    <w:sectPr w:rsidR="007C2A6D" w:rsidRPr="00E82945" w:rsidSect="0096630D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80000000" w:usb2="00000008" w:usb3="00000000" w:csb0="00000040" w:csb1="00000000"/>
  </w:font>
  <w:font w:name="Traffic">
    <w:altName w:val="Arial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ekanWeb-Regular">
    <w:altName w:val="Times New Roman"/>
    <w:panose1 w:val="00000000000000000000"/>
    <w:charset w:val="00"/>
    <w:family w:val="roman"/>
    <w:notTrueType/>
    <w:pitch w:val="default"/>
  </w:font>
  <w:font w:name="SakkalMajalla-Bold">
    <w:altName w:val="Times New Roman"/>
    <w:panose1 w:val="00000000000000000000"/>
    <w:charset w:val="00"/>
    <w:family w:val="roman"/>
    <w:notTrueType/>
    <w:pitch w:val="default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agut">
    <w:altName w:val="Arial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;visibility:visible;mso-wrap-style:square" o:bullet="t">
        <v:imagedata r:id="rId1" o:title=""/>
      </v:shape>
    </w:pict>
  </w:numPicBullet>
  <w:abstractNum w:abstractNumId="0">
    <w:nsid w:val="FFFFFF7C"/>
    <w:multiLevelType w:val="singleLevel"/>
    <w:tmpl w:val="B64E69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12E9F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960DE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8B6F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9BA68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5ECC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2127F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6EE3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3B6C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E161A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7220E1"/>
    <w:multiLevelType w:val="multilevel"/>
    <w:tmpl w:val="06F08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7B67A25"/>
    <w:multiLevelType w:val="hybridMultilevel"/>
    <w:tmpl w:val="64DA6E5C"/>
    <w:lvl w:ilvl="0" w:tplc="F79CE2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0680751"/>
    <w:multiLevelType w:val="hybridMultilevel"/>
    <w:tmpl w:val="8E40B7E6"/>
    <w:lvl w:ilvl="0" w:tplc="79C858D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8262E1"/>
    <w:multiLevelType w:val="hybridMultilevel"/>
    <w:tmpl w:val="0888B4E0"/>
    <w:lvl w:ilvl="0" w:tplc="05169FD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B5F3122"/>
    <w:multiLevelType w:val="hybridMultilevel"/>
    <w:tmpl w:val="3ACE7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E40AFB"/>
    <w:multiLevelType w:val="hybridMultilevel"/>
    <w:tmpl w:val="10EA51E8"/>
    <w:lvl w:ilvl="0" w:tplc="FFFFFFFF">
      <w:start w:val="1"/>
      <w:numFmt w:val="decimal"/>
      <w:lvlText w:val="%1-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6">
    <w:nsid w:val="1FCE67A3"/>
    <w:multiLevelType w:val="singleLevel"/>
    <w:tmpl w:val="30E40C2E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720"/>
      </w:pPr>
      <w:rPr>
        <w:rFonts w:hint="default"/>
        <w:sz w:val="36"/>
      </w:rPr>
    </w:lvl>
  </w:abstractNum>
  <w:abstractNum w:abstractNumId="17">
    <w:nsid w:val="222E6FA0"/>
    <w:multiLevelType w:val="singleLevel"/>
    <w:tmpl w:val="4D72636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</w:abstractNum>
  <w:abstractNum w:abstractNumId="18">
    <w:nsid w:val="22597A82"/>
    <w:multiLevelType w:val="hybridMultilevel"/>
    <w:tmpl w:val="FC42F8A8"/>
    <w:lvl w:ilvl="0" w:tplc="336C28A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81A2235"/>
    <w:multiLevelType w:val="hybridMultilevel"/>
    <w:tmpl w:val="FE92BC1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DC13C1"/>
    <w:multiLevelType w:val="hybridMultilevel"/>
    <w:tmpl w:val="4B9E6AAC"/>
    <w:lvl w:ilvl="0" w:tplc="F18C5244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B505690"/>
    <w:multiLevelType w:val="hybridMultilevel"/>
    <w:tmpl w:val="20CC7580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righ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2">
    <w:nsid w:val="360E7CEC"/>
    <w:multiLevelType w:val="hybridMultilevel"/>
    <w:tmpl w:val="563CA6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C22372B"/>
    <w:multiLevelType w:val="hybridMultilevel"/>
    <w:tmpl w:val="7FC4EDFE"/>
    <w:lvl w:ilvl="0" w:tplc="05169FD4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06F23DB"/>
    <w:multiLevelType w:val="hybridMultilevel"/>
    <w:tmpl w:val="9FE00714"/>
    <w:lvl w:ilvl="0" w:tplc="CD32A112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Yagu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81B723F"/>
    <w:multiLevelType w:val="hybridMultilevel"/>
    <w:tmpl w:val="DE46C34E"/>
    <w:lvl w:ilvl="0" w:tplc="B8AAC00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5E494C"/>
    <w:multiLevelType w:val="hybridMultilevel"/>
    <w:tmpl w:val="7C90154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01101B"/>
    <w:multiLevelType w:val="hybridMultilevel"/>
    <w:tmpl w:val="647448F8"/>
    <w:lvl w:ilvl="0" w:tplc="C33ED4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6D316C"/>
    <w:multiLevelType w:val="hybridMultilevel"/>
    <w:tmpl w:val="7D12B86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C087466"/>
    <w:multiLevelType w:val="hybridMultilevel"/>
    <w:tmpl w:val="A3B04206"/>
    <w:lvl w:ilvl="0" w:tplc="F87C324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DF84184"/>
    <w:multiLevelType w:val="hybridMultilevel"/>
    <w:tmpl w:val="4B5C59A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E8C731C"/>
    <w:multiLevelType w:val="singleLevel"/>
    <w:tmpl w:val="96B40AE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FB8683A"/>
    <w:multiLevelType w:val="singleLevel"/>
    <w:tmpl w:val="0409000B"/>
    <w:lvl w:ilvl="0">
      <w:start w:val="1"/>
      <w:numFmt w:val="bullet"/>
      <w:lvlText w:val=""/>
      <w:lvlJc w:val="center"/>
      <w:pPr>
        <w:tabs>
          <w:tab w:val="num" w:pos="648"/>
        </w:tabs>
        <w:ind w:left="360" w:right="360" w:hanging="72"/>
      </w:pPr>
      <w:rPr>
        <w:rFonts w:ascii="Wingdings" w:hAnsi="Wingdings" w:hint="default"/>
      </w:rPr>
    </w:lvl>
  </w:abstractNum>
  <w:abstractNum w:abstractNumId="33">
    <w:nsid w:val="65786A74"/>
    <w:multiLevelType w:val="hybridMultilevel"/>
    <w:tmpl w:val="D58AB4C0"/>
    <w:lvl w:ilvl="0" w:tplc="FFFFFFFF">
      <w:start w:val="3"/>
      <w:numFmt w:val="decimal"/>
      <w:lvlText w:val="%1-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FFFFFFFF" w:tentative="1">
      <w:start w:val="1"/>
      <w:numFmt w:val="lowerRoman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arabicAbjad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Roman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arabicAbjad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Roman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arabicAbjad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4">
    <w:nsid w:val="6C7C1CF6"/>
    <w:multiLevelType w:val="singleLevel"/>
    <w:tmpl w:val="7E34353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6EB60ED4"/>
    <w:multiLevelType w:val="hybridMultilevel"/>
    <w:tmpl w:val="F7E0E3AA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F68374A"/>
    <w:multiLevelType w:val="hybridMultilevel"/>
    <w:tmpl w:val="A77A7C58"/>
    <w:lvl w:ilvl="0" w:tplc="419A23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B00E6A"/>
    <w:multiLevelType w:val="hybridMultilevel"/>
    <w:tmpl w:val="3B9080C4"/>
    <w:lvl w:ilvl="0" w:tplc="A8A4060E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473E5A"/>
    <w:multiLevelType w:val="singleLevel"/>
    <w:tmpl w:val="82A0A44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AC7645B"/>
    <w:multiLevelType w:val="hybridMultilevel"/>
    <w:tmpl w:val="ED6E4E16"/>
    <w:lvl w:ilvl="0" w:tplc="8E783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5E61B5"/>
    <w:multiLevelType w:val="hybridMultilevel"/>
    <w:tmpl w:val="5AB2C5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26"/>
  </w:num>
  <w:num w:numId="4">
    <w:abstractNumId w:val="36"/>
  </w:num>
  <w:num w:numId="5">
    <w:abstractNumId w:val="21"/>
  </w:num>
  <w:num w:numId="6">
    <w:abstractNumId w:val="32"/>
  </w:num>
  <w:num w:numId="7">
    <w:abstractNumId w:val="33"/>
  </w:num>
  <w:num w:numId="8">
    <w:abstractNumId w:val="15"/>
  </w:num>
  <w:num w:numId="9">
    <w:abstractNumId w:val="17"/>
  </w:num>
  <w:num w:numId="10">
    <w:abstractNumId w:val="38"/>
  </w:num>
  <w:num w:numId="11">
    <w:abstractNumId w:val="31"/>
  </w:num>
  <w:num w:numId="12">
    <w:abstractNumId w:val="34"/>
  </w:num>
  <w:num w:numId="13">
    <w:abstractNumId w:val="16"/>
  </w:num>
  <w:num w:numId="14">
    <w:abstractNumId w:val="28"/>
  </w:num>
  <w:num w:numId="15">
    <w:abstractNumId w:val="35"/>
  </w:num>
  <w:num w:numId="16">
    <w:abstractNumId w:val="3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0"/>
  </w:num>
  <w:num w:numId="28">
    <w:abstractNumId w:val="24"/>
  </w:num>
  <w:num w:numId="29">
    <w:abstractNumId w:val="25"/>
  </w:num>
  <w:num w:numId="30">
    <w:abstractNumId w:val="29"/>
  </w:num>
  <w:num w:numId="31">
    <w:abstractNumId w:val="40"/>
  </w:num>
  <w:num w:numId="32">
    <w:abstractNumId w:val="22"/>
  </w:num>
  <w:num w:numId="33">
    <w:abstractNumId w:val="18"/>
  </w:num>
  <w:num w:numId="34">
    <w:abstractNumId w:val="11"/>
  </w:num>
  <w:num w:numId="35">
    <w:abstractNumId w:val="13"/>
  </w:num>
  <w:num w:numId="36">
    <w:abstractNumId w:val="23"/>
  </w:num>
  <w:num w:numId="37">
    <w:abstractNumId w:val="10"/>
  </w:num>
  <w:num w:numId="38">
    <w:abstractNumId w:val="37"/>
  </w:num>
  <w:num w:numId="39">
    <w:abstractNumId w:val="39"/>
  </w:num>
  <w:num w:numId="40">
    <w:abstractNumId w:val="14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30D"/>
    <w:rsid w:val="00074058"/>
    <w:rsid w:val="000F76DA"/>
    <w:rsid w:val="001345FA"/>
    <w:rsid w:val="001501B9"/>
    <w:rsid w:val="001C4B90"/>
    <w:rsid w:val="001D48BF"/>
    <w:rsid w:val="001F0838"/>
    <w:rsid w:val="0037253B"/>
    <w:rsid w:val="003D2661"/>
    <w:rsid w:val="003F06EC"/>
    <w:rsid w:val="0041623A"/>
    <w:rsid w:val="00427FE3"/>
    <w:rsid w:val="005229DC"/>
    <w:rsid w:val="00536EC6"/>
    <w:rsid w:val="005639E2"/>
    <w:rsid w:val="005B79A9"/>
    <w:rsid w:val="005C2873"/>
    <w:rsid w:val="005E0D4F"/>
    <w:rsid w:val="00644D13"/>
    <w:rsid w:val="00657D8B"/>
    <w:rsid w:val="00682C06"/>
    <w:rsid w:val="006B3625"/>
    <w:rsid w:val="006C54DC"/>
    <w:rsid w:val="00765E1C"/>
    <w:rsid w:val="007939D2"/>
    <w:rsid w:val="007C2A6D"/>
    <w:rsid w:val="00885E8A"/>
    <w:rsid w:val="008B01DF"/>
    <w:rsid w:val="0091616F"/>
    <w:rsid w:val="0096630D"/>
    <w:rsid w:val="00972455"/>
    <w:rsid w:val="009B2052"/>
    <w:rsid w:val="009F3AAF"/>
    <w:rsid w:val="00A11FE4"/>
    <w:rsid w:val="00C10C97"/>
    <w:rsid w:val="00C16224"/>
    <w:rsid w:val="00C23632"/>
    <w:rsid w:val="00D302BD"/>
    <w:rsid w:val="00DF0AB7"/>
    <w:rsid w:val="00E82945"/>
    <w:rsid w:val="00EC1AF3"/>
    <w:rsid w:val="00F02BE2"/>
    <w:rsid w:val="00F23568"/>
    <w:rsid w:val="00F61C72"/>
    <w:rsid w:val="00FA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A421A"/>
  <w15:chartTrackingRefBased/>
  <w15:docId w15:val="{2E4150ED-F920-48DF-B223-38DD460BD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632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96630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tr"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96630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raffic"/>
      <w:b/>
      <w:bCs/>
      <w:sz w:val="20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96630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B Yagut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96630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B Titr"/>
      <w:b/>
      <w:bCs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96630D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raffic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6630D"/>
    <w:pPr>
      <w:keepNext/>
      <w:spacing w:after="0" w:line="240" w:lineRule="auto"/>
      <w:ind w:left="360"/>
      <w:jc w:val="both"/>
      <w:outlineLvl w:val="5"/>
    </w:pPr>
    <w:rPr>
      <w:rFonts w:ascii="Times New Roman" w:eastAsia="Times New Roman" w:hAnsi="Times New Roman" w:cs="Titr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30D"/>
    <w:rPr>
      <w:rFonts w:ascii="Times New Roman" w:eastAsia="Times New Roman" w:hAnsi="Times New Roman" w:cs="Titr"/>
      <w:sz w:val="32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6630D"/>
    <w:rPr>
      <w:rFonts w:ascii="Times New Roman" w:eastAsia="Times New Roman" w:hAnsi="Times New Roman" w:cs="Traffic"/>
      <w:b/>
      <w:bCs/>
      <w:sz w:val="2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6630D"/>
    <w:rPr>
      <w:rFonts w:ascii="Times New Roman" w:eastAsia="Times New Roman" w:hAnsi="Times New Roman" w:cs="B Yagut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96630D"/>
    <w:rPr>
      <w:rFonts w:ascii="Times New Roman" w:eastAsia="Times New Roman" w:hAnsi="Times New Roman" w:cs="B Titr"/>
      <w:b/>
      <w:bCs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96630D"/>
    <w:rPr>
      <w:rFonts w:ascii="Times New Roman" w:eastAsia="Times New Roman" w:hAnsi="Times New Roman" w:cs="Traffic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6630D"/>
    <w:rPr>
      <w:rFonts w:ascii="Times New Roman" w:eastAsia="Times New Roman" w:hAnsi="Times New Roman" w:cs="Titr"/>
      <w:b/>
      <w:bCs/>
      <w:sz w:val="48"/>
      <w:szCs w:val="48"/>
    </w:rPr>
  </w:style>
  <w:style w:type="numbering" w:customStyle="1" w:styleId="NoList1">
    <w:name w:val="No List1"/>
    <w:next w:val="NoList"/>
    <w:uiPriority w:val="99"/>
    <w:semiHidden/>
    <w:unhideWhenUsed/>
    <w:rsid w:val="0096630D"/>
  </w:style>
  <w:style w:type="paragraph" w:customStyle="1" w:styleId="Default">
    <w:name w:val="Default"/>
    <w:rsid w:val="009663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character" w:customStyle="1" w:styleId="alt-edited1">
    <w:name w:val="alt-edited1"/>
    <w:basedOn w:val="DefaultParagraphFont"/>
    <w:rsid w:val="0096630D"/>
    <w:rPr>
      <w:color w:val="4D90F0"/>
    </w:rPr>
  </w:style>
  <w:style w:type="character" w:styleId="Hyperlink">
    <w:name w:val="Hyperlink"/>
    <w:basedOn w:val="DefaultParagraphFont"/>
    <w:uiPriority w:val="99"/>
    <w:unhideWhenUsed/>
    <w:rsid w:val="009663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630D"/>
    <w:pPr>
      <w:tabs>
        <w:tab w:val="center" w:pos="4513"/>
        <w:tab w:val="right" w:pos="9026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96630D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6630D"/>
    <w:pPr>
      <w:tabs>
        <w:tab w:val="center" w:pos="4513"/>
        <w:tab w:val="right" w:pos="9026"/>
      </w:tabs>
      <w:bidi w:val="0"/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96630D"/>
    <w:rPr>
      <w:lang w:bidi="ar-SA"/>
    </w:rPr>
  </w:style>
  <w:style w:type="numbering" w:customStyle="1" w:styleId="NoList11">
    <w:name w:val="No List11"/>
    <w:next w:val="NoList"/>
    <w:semiHidden/>
    <w:rsid w:val="0096630D"/>
  </w:style>
  <w:style w:type="paragraph" w:styleId="Title">
    <w:name w:val="Title"/>
    <w:basedOn w:val="Normal"/>
    <w:link w:val="TitleChar"/>
    <w:qFormat/>
    <w:rsid w:val="0096630D"/>
    <w:pPr>
      <w:spacing w:after="0" w:line="240" w:lineRule="auto"/>
      <w:jc w:val="center"/>
    </w:pPr>
    <w:rPr>
      <w:rFonts w:ascii="Times New Roman" w:eastAsia="Times New Roman" w:hAnsi="Times New Roman" w:cs="Traditional Arabic"/>
      <w:sz w:val="28"/>
      <w:szCs w:val="33"/>
      <w:u w:val="single"/>
    </w:rPr>
  </w:style>
  <w:style w:type="character" w:customStyle="1" w:styleId="TitleChar">
    <w:name w:val="Title Char"/>
    <w:basedOn w:val="DefaultParagraphFont"/>
    <w:link w:val="Title"/>
    <w:rsid w:val="0096630D"/>
    <w:rPr>
      <w:rFonts w:ascii="Times New Roman" w:eastAsia="Times New Roman" w:hAnsi="Times New Roman" w:cs="Traditional Arabic"/>
      <w:sz w:val="28"/>
      <w:szCs w:val="33"/>
      <w:u w:val="single"/>
    </w:rPr>
  </w:style>
  <w:style w:type="paragraph" w:styleId="BodyText2">
    <w:name w:val="Body Text 2"/>
    <w:basedOn w:val="Normal"/>
    <w:link w:val="BodyText2Char"/>
    <w:rsid w:val="0096630D"/>
    <w:pPr>
      <w:spacing w:after="0" w:line="240" w:lineRule="auto"/>
      <w:jc w:val="both"/>
    </w:pPr>
    <w:rPr>
      <w:rFonts w:ascii="Times New Roman" w:eastAsia="Times New Roman" w:hAnsi="Times New Roman" w:cs="Traditional Arabic"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96630D"/>
    <w:rPr>
      <w:rFonts w:ascii="Times New Roman" w:eastAsia="Times New Roman" w:hAnsi="Times New Roman" w:cs="Traditional Arabic"/>
      <w:sz w:val="20"/>
      <w:szCs w:val="24"/>
    </w:rPr>
  </w:style>
  <w:style w:type="paragraph" w:styleId="BodyText">
    <w:name w:val="Body Text"/>
    <w:basedOn w:val="Normal"/>
    <w:link w:val="BodyTextChar"/>
    <w:rsid w:val="0096630D"/>
    <w:pPr>
      <w:spacing w:after="0" w:line="240" w:lineRule="auto"/>
      <w:jc w:val="center"/>
    </w:pPr>
    <w:rPr>
      <w:rFonts w:ascii="Times New Roman" w:eastAsia="Times New Roman" w:hAnsi="Times New Roman" w:cs="Titr"/>
      <w:sz w:val="44"/>
      <w:szCs w:val="44"/>
      <w:u w:val="single"/>
    </w:rPr>
  </w:style>
  <w:style w:type="character" w:customStyle="1" w:styleId="BodyTextChar">
    <w:name w:val="Body Text Char"/>
    <w:basedOn w:val="DefaultParagraphFont"/>
    <w:link w:val="BodyText"/>
    <w:rsid w:val="0096630D"/>
    <w:rPr>
      <w:rFonts w:ascii="Times New Roman" w:eastAsia="Times New Roman" w:hAnsi="Times New Roman" w:cs="Titr"/>
      <w:sz w:val="44"/>
      <w:szCs w:val="44"/>
      <w:u w:val="single"/>
    </w:rPr>
  </w:style>
  <w:style w:type="table" w:styleId="TableGrid">
    <w:name w:val="Table Grid"/>
    <w:basedOn w:val="TableNormal"/>
    <w:uiPriority w:val="59"/>
    <w:rsid w:val="009663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6630D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lang w:bidi="ar-SA"/>
    </w:rPr>
  </w:style>
  <w:style w:type="character" w:customStyle="1" w:styleId="s3uucc">
    <w:name w:val="s3uucc"/>
    <w:rsid w:val="0096630D"/>
  </w:style>
  <w:style w:type="numbering" w:customStyle="1" w:styleId="NoList2">
    <w:name w:val="No List2"/>
    <w:next w:val="NoList"/>
    <w:uiPriority w:val="99"/>
    <w:semiHidden/>
    <w:unhideWhenUsed/>
    <w:rsid w:val="0096630D"/>
  </w:style>
  <w:style w:type="character" w:customStyle="1" w:styleId="st1">
    <w:name w:val="st1"/>
    <w:basedOn w:val="DefaultParagraphFont"/>
    <w:rsid w:val="0096630D"/>
  </w:style>
  <w:style w:type="character" w:customStyle="1" w:styleId="shorttext">
    <w:name w:val="short_text"/>
    <w:basedOn w:val="DefaultParagraphFont"/>
    <w:rsid w:val="0096630D"/>
  </w:style>
  <w:style w:type="table" w:customStyle="1" w:styleId="TableGrid1">
    <w:name w:val="Table Grid1"/>
    <w:basedOn w:val="TableNormal"/>
    <w:next w:val="TableGrid"/>
    <w:uiPriority w:val="39"/>
    <w:rsid w:val="0096630D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basedOn w:val="TableNormal"/>
    <w:next w:val="PlainTable2"/>
    <w:uiPriority w:val="42"/>
    <w:rsid w:val="0096630D"/>
    <w:pPr>
      <w:spacing w:after="0" w:line="240" w:lineRule="auto"/>
    </w:pPr>
    <w:rPr>
      <w:lang w:bidi="ar-SA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6630D"/>
    <w:pPr>
      <w:bidi w:val="0"/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30D"/>
    <w:rPr>
      <w:rFonts w:ascii="Segoe UI" w:hAnsi="Segoe UI" w:cs="Segoe UI"/>
      <w:sz w:val="18"/>
      <w:szCs w:val="18"/>
      <w:lang w:bidi="ar-SA"/>
    </w:rPr>
  </w:style>
  <w:style w:type="character" w:styleId="Strong">
    <w:name w:val="Strong"/>
    <w:basedOn w:val="DefaultParagraphFont"/>
    <w:uiPriority w:val="22"/>
    <w:qFormat/>
    <w:rsid w:val="0096630D"/>
    <w:rPr>
      <w:b/>
      <w:bCs/>
    </w:rPr>
  </w:style>
  <w:style w:type="character" w:customStyle="1" w:styleId="abstracttitle">
    <w:name w:val="abstract_title"/>
    <w:basedOn w:val="DefaultParagraphFont"/>
    <w:rsid w:val="0096630D"/>
  </w:style>
  <w:style w:type="table" w:styleId="PlainTable2">
    <w:name w:val="Plain Table 2"/>
    <w:basedOn w:val="TableNormal"/>
    <w:uiPriority w:val="42"/>
    <w:rsid w:val="009663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NoList3">
    <w:name w:val="No List3"/>
    <w:next w:val="NoList"/>
    <w:uiPriority w:val="99"/>
    <w:semiHidden/>
    <w:unhideWhenUsed/>
    <w:rsid w:val="00765E1C"/>
  </w:style>
  <w:style w:type="numbering" w:customStyle="1" w:styleId="NoList12">
    <w:name w:val="No List12"/>
    <w:next w:val="NoList"/>
    <w:semiHidden/>
    <w:rsid w:val="00765E1C"/>
  </w:style>
  <w:style w:type="numbering" w:customStyle="1" w:styleId="NoList21">
    <w:name w:val="No List21"/>
    <w:next w:val="NoList"/>
    <w:uiPriority w:val="99"/>
    <w:semiHidden/>
    <w:unhideWhenUsed/>
    <w:rsid w:val="00765E1C"/>
  </w:style>
  <w:style w:type="character" w:customStyle="1" w:styleId="fontstyle01">
    <w:name w:val="fontstyle01"/>
    <w:basedOn w:val="DefaultParagraphFont"/>
    <w:rsid w:val="00657D8B"/>
    <w:rPr>
      <w:rFonts w:ascii="YekanWeb-Regular" w:hAnsi="YekanWeb-Regular" w:hint="default"/>
      <w:b w:val="0"/>
      <w:bCs w:val="0"/>
      <w:i w:val="0"/>
      <w:iCs w:val="0"/>
      <w:color w:val="212529"/>
      <w:sz w:val="24"/>
      <w:szCs w:val="24"/>
    </w:rPr>
  </w:style>
  <w:style w:type="character" w:customStyle="1" w:styleId="fontstyle21">
    <w:name w:val="fontstyle21"/>
    <w:basedOn w:val="DefaultParagraphFont"/>
    <w:rsid w:val="00885E8A"/>
    <w:rPr>
      <w:rFonts w:ascii="SakkalMajalla-Bold" w:hAnsi="SakkalMajalla-Bold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5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0.jpe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1858</Words>
  <Characters>10594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KASRA</dc:creator>
  <cp:keywords/>
  <dc:description/>
  <cp:lastModifiedBy>MISS HAFEZI</cp:lastModifiedBy>
  <cp:revision>3</cp:revision>
  <cp:lastPrinted>2023-09-11T07:33:00Z</cp:lastPrinted>
  <dcterms:created xsi:type="dcterms:W3CDTF">2026-02-25T11:05:00Z</dcterms:created>
  <dcterms:modified xsi:type="dcterms:W3CDTF">2026-02-25T11:07:00Z</dcterms:modified>
</cp:coreProperties>
</file>